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214F7E" w14:textId="2F85F182" w:rsidR="00655F83" w:rsidRPr="00655F83" w:rsidRDefault="00655F83" w:rsidP="00811DD8">
      <w:pPr>
        <w:spacing w:line="276" w:lineRule="auto"/>
        <w:rPr>
          <w:rFonts w:ascii="Arial" w:hAnsi="Arial" w:cs="Arial"/>
          <w:b/>
          <w:bCs/>
          <w:lang w:val="en-US"/>
        </w:rPr>
      </w:pPr>
      <w:r w:rsidRPr="00655F83">
        <w:rPr>
          <w:rFonts w:ascii="Arial" w:hAnsi="Arial" w:cs="Arial"/>
          <w:b/>
          <w:bCs/>
          <w:lang w:val="en-US"/>
        </w:rPr>
        <w:t>Trip Advisor: Clustering German Cities by Venues</w:t>
      </w:r>
    </w:p>
    <w:p w14:paraId="64678D09" w14:textId="77777777" w:rsidR="00655F83" w:rsidRDefault="00655F83" w:rsidP="00811DD8">
      <w:pPr>
        <w:spacing w:line="276" w:lineRule="auto"/>
        <w:rPr>
          <w:rFonts w:ascii="Arial" w:hAnsi="Arial" w:cs="Arial"/>
          <w:sz w:val="22"/>
          <w:szCs w:val="22"/>
          <w:lang w:val="en-US"/>
        </w:rPr>
      </w:pPr>
    </w:p>
    <w:p w14:paraId="408EDF38" w14:textId="5AAAEDEC" w:rsidR="00655F83" w:rsidRDefault="00655F83" w:rsidP="00811DD8">
      <w:pPr>
        <w:spacing w:line="276" w:lineRule="auto"/>
        <w:rPr>
          <w:rFonts w:ascii="Arial" w:hAnsi="Arial" w:cs="Arial"/>
          <w:sz w:val="22"/>
          <w:szCs w:val="22"/>
          <w:lang w:val="en-US"/>
        </w:rPr>
      </w:pPr>
      <w:r>
        <w:rPr>
          <w:rFonts w:ascii="Arial" w:hAnsi="Arial" w:cs="Arial"/>
          <w:sz w:val="22"/>
          <w:szCs w:val="22"/>
          <w:lang w:val="en-US"/>
        </w:rPr>
        <w:t>by Tobias (</w:t>
      </w:r>
      <w:hyperlink r:id="rId5" w:history="1">
        <w:r w:rsidRPr="00DD7A1C">
          <w:rPr>
            <w:rStyle w:val="Hyperlink"/>
            <w:rFonts w:ascii="Arial" w:hAnsi="Arial" w:cs="Arial"/>
            <w:sz w:val="22"/>
            <w:szCs w:val="22"/>
            <w:lang w:val="en-US"/>
          </w:rPr>
          <w:t>https://github.com/TobiasGuggemos</w:t>
        </w:r>
      </w:hyperlink>
      <w:r>
        <w:rPr>
          <w:rFonts w:ascii="Arial" w:hAnsi="Arial" w:cs="Arial"/>
          <w:sz w:val="22"/>
          <w:szCs w:val="22"/>
          <w:lang w:val="en-US"/>
        </w:rPr>
        <w:t>), May 2020.</w:t>
      </w:r>
    </w:p>
    <w:p w14:paraId="6A766660" w14:textId="5B426370" w:rsidR="00655F83" w:rsidRDefault="00655F83" w:rsidP="00811DD8">
      <w:pPr>
        <w:spacing w:line="276" w:lineRule="auto"/>
        <w:rPr>
          <w:rFonts w:ascii="Arial" w:hAnsi="Arial" w:cs="Arial"/>
          <w:sz w:val="22"/>
          <w:szCs w:val="22"/>
          <w:lang w:val="en-US"/>
        </w:rPr>
      </w:pPr>
    </w:p>
    <w:p w14:paraId="694C4396" w14:textId="77777777" w:rsidR="00161BEA" w:rsidRDefault="00161BEA" w:rsidP="00811DD8">
      <w:pPr>
        <w:pStyle w:val="ListParagraph"/>
        <w:numPr>
          <w:ilvl w:val="0"/>
          <w:numId w:val="1"/>
        </w:numPr>
        <w:spacing w:line="276" w:lineRule="auto"/>
        <w:rPr>
          <w:rFonts w:ascii="Arial" w:hAnsi="Arial" w:cs="Arial"/>
          <w:sz w:val="22"/>
          <w:szCs w:val="22"/>
          <w:lang w:val="en-US"/>
        </w:rPr>
      </w:pPr>
      <w:r w:rsidRPr="00161BEA">
        <w:rPr>
          <w:rFonts w:ascii="Arial" w:hAnsi="Arial" w:cs="Arial"/>
          <w:b/>
          <w:bCs/>
          <w:sz w:val="22"/>
          <w:szCs w:val="22"/>
          <w:lang w:val="en-US"/>
        </w:rPr>
        <w:t>Introduction</w:t>
      </w:r>
      <w:r>
        <w:rPr>
          <w:rFonts w:ascii="Arial" w:hAnsi="Arial" w:cs="Arial"/>
          <w:sz w:val="22"/>
          <w:szCs w:val="22"/>
          <w:lang w:val="en-US"/>
        </w:rPr>
        <w:t>:</w:t>
      </w:r>
    </w:p>
    <w:p w14:paraId="5EB5A0EF" w14:textId="14FDD7CB" w:rsidR="00655F83" w:rsidRDefault="00655F83" w:rsidP="00C86FFA">
      <w:pPr>
        <w:pStyle w:val="ListParagraph"/>
        <w:spacing w:line="276" w:lineRule="auto"/>
        <w:ind w:left="360"/>
        <w:jc w:val="both"/>
        <w:rPr>
          <w:rFonts w:ascii="Arial" w:hAnsi="Arial" w:cs="Arial"/>
          <w:sz w:val="22"/>
          <w:szCs w:val="22"/>
          <w:lang w:val="en-US"/>
        </w:rPr>
      </w:pPr>
      <w:r w:rsidRPr="00655F83">
        <w:rPr>
          <w:rFonts w:ascii="Arial" w:hAnsi="Arial" w:cs="Arial"/>
          <w:sz w:val="22"/>
          <w:szCs w:val="22"/>
          <w:lang w:val="en-US"/>
        </w:rPr>
        <w:t xml:space="preserve">This </w:t>
      </w:r>
      <w:r>
        <w:rPr>
          <w:rFonts w:ascii="Arial" w:hAnsi="Arial" w:cs="Arial"/>
          <w:sz w:val="22"/>
          <w:szCs w:val="22"/>
          <w:lang w:val="en-US"/>
        </w:rPr>
        <w:t xml:space="preserve">project </w:t>
      </w:r>
      <w:r w:rsidRPr="00655F83">
        <w:rPr>
          <w:rFonts w:ascii="Arial" w:hAnsi="Arial" w:cs="Arial"/>
          <w:sz w:val="22"/>
          <w:szCs w:val="22"/>
          <w:lang w:val="en-US"/>
        </w:rPr>
        <w:t xml:space="preserve">is about German cities. The goal is to support decisions about the next spot for a city trip. Potential stakeholders are all people interested in city trips in Germany. We will cluster the cities based on the venues near to the city </w:t>
      </w:r>
      <w:proofErr w:type="spellStart"/>
      <w:r w:rsidRPr="00655F83">
        <w:rPr>
          <w:rFonts w:ascii="Arial" w:hAnsi="Arial" w:cs="Arial"/>
          <w:sz w:val="22"/>
          <w:szCs w:val="22"/>
          <w:lang w:val="en-US"/>
        </w:rPr>
        <w:t>centre</w:t>
      </w:r>
      <w:proofErr w:type="spellEnd"/>
      <w:r w:rsidRPr="00655F83">
        <w:rPr>
          <w:rFonts w:ascii="Arial" w:hAnsi="Arial" w:cs="Arial"/>
          <w:sz w:val="22"/>
          <w:szCs w:val="22"/>
          <w:lang w:val="en-US"/>
        </w:rPr>
        <w:t xml:space="preserve">. This will help to choose an appropriate spot for the next city depending on the purpose of the trip and the interest in different venue types. The city clusters can be used to find similar cities to already visited and much appreciated cities and trips.      </w:t>
      </w:r>
    </w:p>
    <w:p w14:paraId="4382985C" w14:textId="77777777" w:rsidR="00811DD8" w:rsidRDefault="00811DD8" w:rsidP="00811DD8">
      <w:pPr>
        <w:pStyle w:val="ListParagraph"/>
        <w:spacing w:line="276" w:lineRule="auto"/>
        <w:ind w:left="360"/>
        <w:rPr>
          <w:rFonts w:ascii="Arial" w:hAnsi="Arial" w:cs="Arial"/>
          <w:sz w:val="22"/>
          <w:szCs w:val="22"/>
          <w:lang w:val="en-US"/>
        </w:rPr>
      </w:pPr>
    </w:p>
    <w:p w14:paraId="2F930CF6" w14:textId="674FFA78" w:rsidR="00161BEA" w:rsidRDefault="00161BEA" w:rsidP="00811DD8">
      <w:pPr>
        <w:pStyle w:val="ListParagraph"/>
        <w:numPr>
          <w:ilvl w:val="0"/>
          <w:numId w:val="1"/>
        </w:numPr>
        <w:spacing w:line="276" w:lineRule="auto"/>
        <w:rPr>
          <w:rFonts w:ascii="Arial" w:hAnsi="Arial" w:cs="Arial"/>
          <w:sz w:val="22"/>
          <w:szCs w:val="22"/>
          <w:lang w:val="en-US"/>
        </w:rPr>
      </w:pPr>
      <w:r w:rsidRPr="00161BEA">
        <w:rPr>
          <w:rFonts w:ascii="Arial" w:hAnsi="Arial" w:cs="Arial"/>
          <w:b/>
          <w:bCs/>
          <w:sz w:val="22"/>
          <w:szCs w:val="22"/>
          <w:lang w:val="en-US"/>
        </w:rPr>
        <w:t>Data</w:t>
      </w:r>
      <w:r>
        <w:rPr>
          <w:rFonts w:ascii="Arial" w:hAnsi="Arial" w:cs="Arial"/>
          <w:sz w:val="22"/>
          <w:szCs w:val="22"/>
          <w:lang w:val="en-US"/>
        </w:rPr>
        <w:t>:</w:t>
      </w:r>
    </w:p>
    <w:p w14:paraId="4BFBDE6C" w14:textId="06253D8C" w:rsidR="00197EC7" w:rsidRPr="00197EC7" w:rsidRDefault="00811DD8" w:rsidP="00C86FFA">
      <w:pPr>
        <w:pStyle w:val="ListParagraph"/>
        <w:spacing w:line="276" w:lineRule="auto"/>
        <w:ind w:left="360"/>
        <w:jc w:val="both"/>
        <w:rPr>
          <w:rFonts w:ascii="Arial" w:hAnsi="Arial" w:cs="Arial"/>
          <w:sz w:val="22"/>
          <w:szCs w:val="22"/>
          <w:lang w:val="en-US"/>
        </w:rPr>
      </w:pPr>
      <w:r w:rsidRPr="00811DD8">
        <w:rPr>
          <w:rFonts w:ascii="Arial" w:hAnsi="Arial" w:cs="Arial"/>
          <w:sz w:val="22"/>
          <w:szCs w:val="22"/>
          <w:lang w:val="en-US"/>
        </w:rPr>
        <w:t xml:space="preserve">First, we want to identify the largest cities in Germany. </w:t>
      </w:r>
      <w:proofErr w:type="gramStart"/>
      <w:r w:rsidRPr="00811DD8">
        <w:rPr>
          <w:rFonts w:ascii="Arial" w:hAnsi="Arial" w:cs="Arial"/>
          <w:sz w:val="22"/>
          <w:szCs w:val="22"/>
          <w:lang w:val="en-US"/>
        </w:rPr>
        <w:t>Therefore</w:t>
      </w:r>
      <w:proofErr w:type="gramEnd"/>
      <w:r w:rsidRPr="00811DD8">
        <w:rPr>
          <w:rFonts w:ascii="Arial" w:hAnsi="Arial" w:cs="Arial"/>
          <w:sz w:val="22"/>
          <w:szCs w:val="22"/>
          <w:lang w:val="en-US"/>
        </w:rPr>
        <w:t xml:space="preserve"> we will use a list on </w:t>
      </w:r>
      <w:proofErr w:type="spellStart"/>
      <w:r w:rsidRPr="00811DD8">
        <w:rPr>
          <w:rFonts w:ascii="Arial" w:hAnsi="Arial" w:cs="Arial"/>
          <w:sz w:val="22"/>
          <w:szCs w:val="22"/>
          <w:lang w:val="en-US"/>
        </w:rPr>
        <w:t>wikipedia</w:t>
      </w:r>
      <w:proofErr w:type="spellEnd"/>
      <w:r w:rsidRPr="00811DD8">
        <w:rPr>
          <w:rFonts w:ascii="Arial" w:hAnsi="Arial" w:cs="Arial"/>
          <w:sz w:val="22"/>
          <w:szCs w:val="22"/>
          <w:lang w:val="en-US"/>
        </w:rPr>
        <w:t xml:space="preserve"> of large </w:t>
      </w:r>
      <w:proofErr w:type="spellStart"/>
      <w:r w:rsidRPr="00811DD8">
        <w:rPr>
          <w:rFonts w:ascii="Arial" w:hAnsi="Arial" w:cs="Arial"/>
          <w:sz w:val="22"/>
          <w:szCs w:val="22"/>
          <w:lang w:val="en-US"/>
        </w:rPr>
        <w:t>german</w:t>
      </w:r>
      <w:proofErr w:type="spellEnd"/>
      <w:r w:rsidRPr="00811DD8">
        <w:rPr>
          <w:rFonts w:ascii="Arial" w:hAnsi="Arial" w:cs="Arial"/>
          <w:sz w:val="22"/>
          <w:szCs w:val="22"/>
          <w:lang w:val="en-US"/>
        </w:rPr>
        <w:t xml:space="preserve"> cities, large defined as: with a population of min 100k.</w:t>
      </w:r>
      <w:r w:rsidR="00197EC7">
        <w:rPr>
          <w:rFonts w:ascii="Arial" w:hAnsi="Arial" w:cs="Arial"/>
          <w:sz w:val="22"/>
          <w:szCs w:val="22"/>
          <w:lang w:val="en-US"/>
        </w:rPr>
        <w:t xml:space="preserve"> W</w:t>
      </w:r>
      <w:r w:rsidR="00197EC7" w:rsidRPr="00811DD8">
        <w:rPr>
          <w:rFonts w:ascii="Arial" w:hAnsi="Arial" w:cs="Arial"/>
          <w:sz w:val="22"/>
          <w:szCs w:val="22"/>
          <w:lang w:val="en-US"/>
        </w:rPr>
        <w:t>e</w:t>
      </w:r>
      <w:r w:rsidR="00197EC7">
        <w:rPr>
          <w:rFonts w:ascii="Arial" w:hAnsi="Arial" w:cs="Arial"/>
          <w:sz w:val="22"/>
          <w:szCs w:val="22"/>
          <w:lang w:val="en-US"/>
        </w:rPr>
        <w:t xml:space="preserve"> also </w:t>
      </w:r>
      <w:r w:rsidR="00197EC7" w:rsidRPr="00811DD8">
        <w:rPr>
          <w:rFonts w:ascii="Arial" w:hAnsi="Arial" w:cs="Arial"/>
          <w:sz w:val="22"/>
          <w:szCs w:val="22"/>
          <w:lang w:val="en-US"/>
        </w:rPr>
        <w:t>need to have all the city latitude and longitude coordinates which we can</w:t>
      </w:r>
      <w:r w:rsidR="00197EC7">
        <w:rPr>
          <w:rFonts w:ascii="Arial" w:hAnsi="Arial" w:cs="Arial"/>
          <w:sz w:val="22"/>
          <w:szCs w:val="22"/>
          <w:lang w:val="en-US"/>
        </w:rPr>
        <w:t xml:space="preserve"> </w:t>
      </w:r>
      <w:r w:rsidR="00197EC7" w:rsidRPr="00811DD8">
        <w:rPr>
          <w:rFonts w:ascii="Arial" w:hAnsi="Arial" w:cs="Arial"/>
          <w:sz w:val="22"/>
          <w:szCs w:val="22"/>
          <w:lang w:val="en-US"/>
        </w:rPr>
        <w:t xml:space="preserve">explore </w:t>
      </w:r>
      <w:r w:rsidR="00197EC7">
        <w:rPr>
          <w:rFonts w:ascii="Arial" w:hAnsi="Arial" w:cs="Arial"/>
          <w:sz w:val="22"/>
          <w:szCs w:val="22"/>
          <w:lang w:val="en-US"/>
        </w:rPr>
        <w:t>with</w:t>
      </w:r>
      <w:r w:rsidR="00197EC7" w:rsidRPr="00811DD8">
        <w:rPr>
          <w:rFonts w:ascii="Arial" w:hAnsi="Arial" w:cs="Arial"/>
          <w:sz w:val="22"/>
          <w:szCs w:val="22"/>
          <w:lang w:val="en-US"/>
        </w:rPr>
        <w:t xml:space="preserve"> </w:t>
      </w:r>
      <w:proofErr w:type="spellStart"/>
      <w:r w:rsidR="00197EC7" w:rsidRPr="00811DD8">
        <w:rPr>
          <w:rFonts w:ascii="Arial" w:hAnsi="Arial" w:cs="Arial"/>
          <w:sz w:val="22"/>
          <w:szCs w:val="22"/>
          <w:lang w:val="en-US"/>
        </w:rPr>
        <w:t>Geopy</w:t>
      </w:r>
      <w:proofErr w:type="spellEnd"/>
      <w:r w:rsidR="00197EC7">
        <w:rPr>
          <w:rFonts w:ascii="Arial" w:hAnsi="Arial" w:cs="Arial"/>
          <w:sz w:val="22"/>
          <w:szCs w:val="22"/>
          <w:lang w:val="en-US"/>
        </w:rPr>
        <w:t>, a</w:t>
      </w:r>
      <w:r w:rsidR="00197EC7" w:rsidRPr="00811DD8">
        <w:rPr>
          <w:rFonts w:ascii="Arial" w:hAnsi="Arial" w:cs="Arial"/>
          <w:sz w:val="22"/>
          <w:szCs w:val="22"/>
          <w:lang w:val="en-US"/>
        </w:rPr>
        <w:t xml:space="preserve"> </w:t>
      </w:r>
      <w:proofErr w:type="gramStart"/>
      <w:r w:rsidR="00197EC7" w:rsidRPr="00811DD8">
        <w:rPr>
          <w:rFonts w:ascii="Arial" w:hAnsi="Arial" w:cs="Arial"/>
          <w:sz w:val="22"/>
          <w:szCs w:val="22"/>
          <w:lang w:val="en-US"/>
        </w:rPr>
        <w:t>Geocoding libraries</w:t>
      </w:r>
      <w:proofErr w:type="gramEnd"/>
      <w:r w:rsidR="00197EC7" w:rsidRPr="00811DD8">
        <w:rPr>
          <w:rFonts w:ascii="Arial" w:hAnsi="Arial" w:cs="Arial"/>
          <w:sz w:val="22"/>
          <w:szCs w:val="22"/>
          <w:lang w:val="en-US"/>
        </w:rPr>
        <w:t xml:space="preserve"> for Python</w:t>
      </w:r>
      <w:r w:rsidR="00197EC7">
        <w:rPr>
          <w:rFonts w:ascii="Arial" w:hAnsi="Arial" w:cs="Arial"/>
          <w:sz w:val="22"/>
          <w:szCs w:val="22"/>
          <w:lang w:val="en-US"/>
        </w:rPr>
        <w:t>.</w:t>
      </w:r>
      <w:r w:rsidR="00197EC7" w:rsidRPr="00655F83">
        <w:rPr>
          <w:rFonts w:ascii="Arial" w:hAnsi="Arial" w:cs="Arial"/>
          <w:sz w:val="22"/>
          <w:szCs w:val="22"/>
          <w:lang w:val="en-US"/>
        </w:rPr>
        <w:t xml:space="preserve"> </w:t>
      </w:r>
    </w:p>
    <w:p w14:paraId="4676E702" w14:textId="0B6C1204" w:rsidR="00197EC7" w:rsidRPr="00197EC7" w:rsidRDefault="00197EC7" w:rsidP="00C86FFA">
      <w:pPr>
        <w:pStyle w:val="ListParagraph"/>
        <w:spacing w:line="276" w:lineRule="auto"/>
        <w:ind w:left="360"/>
        <w:jc w:val="both"/>
        <w:rPr>
          <w:rFonts w:ascii="Arial" w:hAnsi="Arial" w:cs="Arial"/>
          <w:sz w:val="22"/>
          <w:szCs w:val="22"/>
          <w:lang w:val="en-US"/>
        </w:rPr>
      </w:pPr>
      <w:r>
        <w:rPr>
          <w:rFonts w:ascii="Arial" w:hAnsi="Arial" w:cs="Arial"/>
          <w:sz w:val="22"/>
          <w:szCs w:val="22"/>
          <w:lang w:val="en-US"/>
        </w:rPr>
        <w:t xml:space="preserve">An extract of the </w:t>
      </w:r>
      <w:proofErr w:type="spellStart"/>
      <w:r>
        <w:rPr>
          <w:rFonts w:ascii="Arial" w:hAnsi="Arial" w:cs="Arial"/>
          <w:sz w:val="22"/>
          <w:szCs w:val="22"/>
          <w:lang w:val="en-US"/>
        </w:rPr>
        <w:t>dataframe</w:t>
      </w:r>
      <w:proofErr w:type="spellEnd"/>
      <w:r>
        <w:rPr>
          <w:rFonts w:ascii="Arial" w:hAnsi="Arial" w:cs="Arial"/>
          <w:sz w:val="22"/>
          <w:szCs w:val="22"/>
          <w:lang w:val="en-US"/>
        </w:rPr>
        <w:t xml:space="preserve"> with the cities and their geo coordinates as well as the cities plotted on a map are displayed below:</w:t>
      </w:r>
    </w:p>
    <w:p w14:paraId="55DB8BB6" w14:textId="77777777" w:rsidR="00197EC7" w:rsidRDefault="00197EC7" w:rsidP="00161BEA">
      <w:pPr>
        <w:pStyle w:val="ListParagraph"/>
        <w:spacing w:line="276" w:lineRule="auto"/>
        <w:ind w:left="360"/>
        <w:rPr>
          <w:rFonts w:ascii="Arial" w:hAnsi="Arial" w:cs="Arial"/>
          <w:sz w:val="22"/>
          <w:szCs w:val="22"/>
          <w:lang w:val="en-US"/>
        </w:rPr>
      </w:pPr>
    </w:p>
    <w:p w14:paraId="22C25EA4" w14:textId="70E28781" w:rsidR="00197EC7" w:rsidRDefault="00197EC7" w:rsidP="00161BEA">
      <w:pPr>
        <w:pStyle w:val="ListParagraph"/>
        <w:spacing w:line="276" w:lineRule="auto"/>
        <w:ind w:left="360"/>
        <w:rPr>
          <w:rFonts w:ascii="Arial" w:hAnsi="Arial" w:cs="Arial"/>
          <w:sz w:val="22"/>
          <w:szCs w:val="22"/>
          <w:lang w:val="en-US"/>
        </w:rPr>
      </w:pPr>
      <w:r>
        <w:rPr>
          <w:rFonts w:ascii="Arial" w:hAnsi="Arial" w:cs="Arial"/>
          <w:noProof/>
          <w:sz w:val="22"/>
          <w:szCs w:val="22"/>
          <w:lang w:val="en-US"/>
        </w:rPr>
        <w:drawing>
          <wp:inline distT="0" distB="0" distL="0" distR="0" wp14:anchorId="7C03F402" wp14:editId="3EB4D8CD">
            <wp:extent cx="2577394" cy="2569464"/>
            <wp:effectExtent l="0" t="0" r="127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5-15 at 15.47.1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594804" cy="2586820"/>
                    </a:xfrm>
                    <a:prstGeom prst="rect">
                      <a:avLst/>
                    </a:prstGeom>
                  </pic:spPr>
                </pic:pic>
              </a:graphicData>
            </a:graphic>
          </wp:inline>
        </w:drawing>
      </w:r>
      <w:r>
        <w:rPr>
          <w:rFonts w:ascii="Arial" w:hAnsi="Arial" w:cs="Arial"/>
          <w:noProof/>
          <w:sz w:val="22"/>
          <w:szCs w:val="22"/>
          <w:lang w:val="en-US"/>
        </w:rPr>
        <w:drawing>
          <wp:inline distT="0" distB="0" distL="0" distR="0" wp14:anchorId="3D7557D3" wp14:editId="59B70C26">
            <wp:extent cx="2175664" cy="2542032"/>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5-15 at 15.48.5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08254" cy="2580110"/>
                    </a:xfrm>
                    <a:prstGeom prst="rect">
                      <a:avLst/>
                    </a:prstGeom>
                  </pic:spPr>
                </pic:pic>
              </a:graphicData>
            </a:graphic>
          </wp:inline>
        </w:drawing>
      </w:r>
    </w:p>
    <w:p w14:paraId="6FFC9787" w14:textId="77777777" w:rsidR="00197EC7" w:rsidRDefault="00197EC7" w:rsidP="00161BEA">
      <w:pPr>
        <w:pStyle w:val="ListParagraph"/>
        <w:spacing w:line="276" w:lineRule="auto"/>
        <w:ind w:left="360"/>
        <w:rPr>
          <w:rFonts w:ascii="Arial" w:hAnsi="Arial" w:cs="Arial"/>
          <w:sz w:val="22"/>
          <w:szCs w:val="22"/>
          <w:lang w:val="en-US"/>
        </w:rPr>
      </w:pPr>
    </w:p>
    <w:p w14:paraId="4C3ABF8C" w14:textId="77777777" w:rsidR="00C86FFA" w:rsidRDefault="00811DD8" w:rsidP="00C86FFA">
      <w:pPr>
        <w:pStyle w:val="ListParagraph"/>
        <w:spacing w:line="276" w:lineRule="auto"/>
        <w:ind w:left="360"/>
        <w:jc w:val="both"/>
        <w:rPr>
          <w:rFonts w:ascii="Arial" w:hAnsi="Arial" w:cs="Arial"/>
          <w:noProof/>
          <w:sz w:val="22"/>
          <w:szCs w:val="22"/>
          <w:lang w:val="en-US"/>
        </w:rPr>
      </w:pPr>
      <w:r w:rsidRPr="00811DD8">
        <w:rPr>
          <w:rFonts w:ascii="Arial" w:hAnsi="Arial" w:cs="Arial"/>
          <w:sz w:val="22"/>
          <w:szCs w:val="22"/>
          <w:lang w:val="en-US"/>
        </w:rPr>
        <w:t>For all of these cities we need to list the venues around the city center. We will use Foursquare API and Get Venue Recommendations for a given place. Furthermore, let's define the number of requested venues per city and test/start with 100. We consider venues within a circle with a radius of 2,000m around the city center. For the city clustering we also need to know the venue category. This data is also collected via Foursquare.</w:t>
      </w:r>
      <w:r w:rsidR="00197EC7" w:rsidRPr="00197EC7">
        <w:rPr>
          <w:rFonts w:ascii="Arial" w:hAnsi="Arial" w:cs="Arial"/>
          <w:noProof/>
          <w:sz w:val="22"/>
          <w:szCs w:val="22"/>
          <w:lang w:val="en-US"/>
        </w:rPr>
        <w:t xml:space="preserve"> </w:t>
      </w:r>
    </w:p>
    <w:p w14:paraId="3430CCDE" w14:textId="77777777" w:rsidR="00926028" w:rsidRDefault="00926028" w:rsidP="00C86FFA">
      <w:pPr>
        <w:pStyle w:val="ListParagraph"/>
        <w:spacing w:line="276" w:lineRule="auto"/>
        <w:ind w:left="360"/>
        <w:jc w:val="both"/>
        <w:rPr>
          <w:rFonts w:ascii="Arial" w:hAnsi="Arial" w:cs="Arial"/>
          <w:sz w:val="22"/>
          <w:szCs w:val="22"/>
          <w:lang w:val="en-US"/>
        </w:rPr>
      </w:pPr>
    </w:p>
    <w:p w14:paraId="1CDA73FB" w14:textId="63AB6E0F" w:rsidR="00161BEA" w:rsidRPr="005B5BF8" w:rsidRDefault="00D02303" w:rsidP="005B5BF8">
      <w:pPr>
        <w:pStyle w:val="ListParagraph"/>
        <w:spacing w:line="276" w:lineRule="auto"/>
        <w:ind w:left="360"/>
        <w:jc w:val="both"/>
        <w:rPr>
          <w:rFonts w:ascii="Arial" w:hAnsi="Arial" w:cs="Arial"/>
          <w:sz w:val="22"/>
          <w:szCs w:val="22"/>
          <w:lang w:val="en-US"/>
        </w:rPr>
      </w:pPr>
      <w:r w:rsidRPr="00C86FFA">
        <w:rPr>
          <w:rFonts w:ascii="Arial" w:hAnsi="Arial" w:cs="Arial"/>
          <w:sz w:val="22"/>
          <w:szCs w:val="22"/>
          <w:lang w:val="en-US"/>
        </w:rPr>
        <w:t>To prepare the data for the cluster analysis, we use</w:t>
      </w:r>
      <w:r w:rsidR="00E7132E" w:rsidRPr="00C86FFA">
        <w:rPr>
          <w:rFonts w:ascii="Arial" w:hAnsi="Arial" w:cs="Arial"/>
          <w:sz w:val="22"/>
          <w:szCs w:val="22"/>
          <w:lang w:val="en-US"/>
        </w:rPr>
        <w:t xml:space="preserve"> One Hot Encoding</w:t>
      </w:r>
      <w:r w:rsidR="00C86FFA" w:rsidRPr="00C86FFA">
        <w:rPr>
          <w:rFonts w:ascii="Arial" w:hAnsi="Arial" w:cs="Arial"/>
          <w:sz w:val="22"/>
          <w:szCs w:val="22"/>
          <w:lang w:val="en-US"/>
        </w:rPr>
        <w:t>. In doing so,</w:t>
      </w:r>
      <w:r w:rsidR="00E7132E" w:rsidRPr="00C86FFA">
        <w:rPr>
          <w:rFonts w:ascii="Arial" w:hAnsi="Arial" w:cs="Arial"/>
          <w:sz w:val="22"/>
          <w:szCs w:val="22"/>
          <w:lang w:val="en-US"/>
        </w:rPr>
        <w:t xml:space="preserve"> </w:t>
      </w:r>
      <w:r w:rsidR="00C86FFA" w:rsidRPr="00C86FFA">
        <w:rPr>
          <w:rFonts w:ascii="Arial" w:hAnsi="Arial" w:cs="Arial"/>
          <w:sz w:val="22"/>
          <w:szCs w:val="22"/>
          <w:lang w:val="en-US"/>
        </w:rPr>
        <w:t>we</w:t>
      </w:r>
      <w:r w:rsidR="00E7132E" w:rsidRPr="00C86FFA">
        <w:rPr>
          <w:rFonts w:ascii="Arial" w:hAnsi="Arial" w:cs="Arial"/>
          <w:sz w:val="22"/>
          <w:szCs w:val="22"/>
          <w:lang w:val="en-US"/>
        </w:rPr>
        <w:t xml:space="preserve"> </w:t>
      </w:r>
      <w:r w:rsidR="00C86FFA" w:rsidRPr="00C86FFA">
        <w:rPr>
          <w:rFonts w:ascii="Arial" w:hAnsi="Arial" w:cs="Arial"/>
          <w:sz w:val="22"/>
          <w:szCs w:val="22"/>
          <w:lang w:val="en-US"/>
        </w:rPr>
        <w:t>create dummy variables for the column 'venue category'</w:t>
      </w:r>
      <w:r w:rsidR="005A4F02">
        <w:rPr>
          <w:rFonts w:ascii="Arial" w:hAnsi="Arial" w:cs="Arial"/>
          <w:sz w:val="22"/>
          <w:szCs w:val="22"/>
          <w:lang w:val="en-US"/>
        </w:rPr>
        <w:t xml:space="preserve"> and add the column ‘city’ to this </w:t>
      </w:r>
      <w:proofErr w:type="spellStart"/>
      <w:r w:rsidR="005A4F02">
        <w:rPr>
          <w:rFonts w:ascii="Arial" w:hAnsi="Arial" w:cs="Arial"/>
          <w:sz w:val="22"/>
          <w:szCs w:val="22"/>
          <w:lang w:val="en-US"/>
        </w:rPr>
        <w:t>dataframe</w:t>
      </w:r>
      <w:proofErr w:type="spellEnd"/>
      <w:r w:rsidR="00C86FFA" w:rsidRPr="00C86FFA">
        <w:rPr>
          <w:rFonts w:ascii="Arial" w:hAnsi="Arial" w:cs="Arial"/>
          <w:sz w:val="22"/>
          <w:szCs w:val="22"/>
          <w:lang w:val="en-US"/>
        </w:rPr>
        <w:t>.</w:t>
      </w:r>
      <w:r w:rsidR="005A4F02">
        <w:rPr>
          <w:rFonts w:ascii="Arial" w:hAnsi="Arial" w:cs="Arial"/>
          <w:sz w:val="22"/>
          <w:szCs w:val="22"/>
          <w:lang w:val="en-US"/>
        </w:rPr>
        <w:t xml:space="preserve"> </w:t>
      </w:r>
      <w:r w:rsidR="00926028">
        <w:rPr>
          <w:rFonts w:ascii="Arial" w:hAnsi="Arial" w:cs="Arial"/>
          <w:sz w:val="22"/>
          <w:szCs w:val="22"/>
          <w:lang w:val="en-US"/>
        </w:rPr>
        <w:t>Next, we group th</w:t>
      </w:r>
      <w:r w:rsidR="003D35E0">
        <w:rPr>
          <w:rFonts w:ascii="Arial" w:hAnsi="Arial" w:cs="Arial"/>
          <w:sz w:val="22"/>
          <w:szCs w:val="22"/>
          <w:lang w:val="en-US"/>
        </w:rPr>
        <w:t>is</w:t>
      </w:r>
      <w:r w:rsidR="00926028">
        <w:rPr>
          <w:rFonts w:ascii="Arial" w:hAnsi="Arial" w:cs="Arial"/>
          <w:sz w:val="22"/>
          <w:szCs w:val="22"/>
          <w:lang w:val="en-US"/>
        </w:rPr>
        <w:t xml:space="preserve"> </w:t>
      </w:r>
      <w:proofErr w:type="spellStart"/>
      <w:r w:rsidR="00926028">
        <w:rPr>
          <w:rFonts w:ascii="Arial" w:hAnsi="Arial" w:cs="Arial"/>
          <w:sz w:val="22"/>
          <w:szCs w:val="22"/>
          <w:lang w:val="en-US"/>
        </w:rPr>
        <w:t>dataframe</w:t>
      </w:r>
      <w:proofErr w:type="spellEnd"/>
      <w:r w:rsidR="003D35E0">
        <w:rPr>
          <w:rFonts w:ascii="Arial" w:hAnsi="Arial" w:cs="Arial"/>
          <w:sz w:val="22"/>
          <w:szCs w:val="22"/>
          <w:lang w:val="en-US"/>
        </w:rPr>
        <w:t xml:space="preserve"> by </w:t>
      </w:r>
      <w:r w:rsidR="005B5BF8">
        <w:rPr>
          <w:rFonts w:ascii="Arial" w:hAnsi="Arial" w:cs="Arial"/>
          <w:sz w:val="22"/>
          <w:szCs w:val="22"/>
          <w:lang w:val="en-US"/>
        </w:rPr>
        <w:t>‘</w:t>
      </w:r>
      <w:r w:rsidR="003D35E0">
        <w:rPr>
          <w:rFonts w:ascii="Arial" w:hAnsi="Arial" w:cs="Arial"/>
          <w:sz w:val="22"/>
          <w:szCs w:val="22"/>
          <w:lang w:val="en-US"/>
        </w:rPr>
        <w:t>city</w:t>
      </w:r>
      <w:r w:rsidR="005B5BF8">
        <w:rPr>
          <w:rFonts w:ascii="Arial" w:hAnsi="Arial" w:cs="Arial"/>
          <w:sz w:val="22"/>
          <w:szCs w:val="22"/>
          <w:lang w:val="en-US"/>
        </w:rPr>
        <w:t>’</w:t>
      </w:r>
      <w:r w:rsidR="003D35E0">
        <w:rPr>
          <w:rFonts w:ascii="Arial" w:hAnsi="Arial" w:cs="Arial"/>
          <w:sz w:val="22"/>
          <w:szCs w:val="22"/>
          <w:lang w:val="en-US"/>
        </w:rPr>
        <w:t xml:space="preserve"> and calculate the mean </w:t>
      </w:r>
      <w:r w:rsidR="005B5BF8">
        <w:rPr>
          <w:rFonts w:ascii="Arial" w:hAnsi="Arial" w:cs="Arial"/>
          <w:sz w:val="22"/>
          <w:szCs w:val="22"/>
          <w:lang w:val="en-US"/>
        </w:rPr>
        <w:t>for</w:t>
      </w:r>
      <w:r w:rsidR="003D35E0">
        <w:rPr>
          <w:rFonts w:ascii="Arial" w:hAnsi="Arial" w:cs="Arial"/>
          <w:sz w:val="22"/>
          <w:szCs w:val="22"/>
          <w:lang w:val="en-US"/>
        </w:rPr>
        <w:t xml:space="preserve"> all the venue categories.</w:t>
      </w:r>
      <w:r w:rsidR="005B5BF8">
        <w:rPr>
          <w:rFonts w:ascii="Arial" w:hAnsi="Arial" w:cs="Arial"/>
          <w:sz w:val="22"/>
          <w:szCs w:val="22"/>
          <w:lang w:val="en-US"/>
        </w:rPr>
        <w:t xml:space="preserve"> Finally</w:t>
      </w:r>
      <w:r w:rsidR="00161BEA" w:rsidRPr="005B5BF8">
        <w:rPr>
          <w:rFonts w:ascii="Arial" w:hAnsi="Arial" w:cs="Arial"/>
          <w:sz w:val="22"/>
          <w:szCs w:val="22"/>
          <w:lang w:val="en-US"/>
        </w:rPr>
        <w:t>, we</w:t>
      </w:r>
      <w:r w:rsidR="00EC4B8C" w:rsidRPr="005B5BF8">
        <w:rPr>
          <w:rFonts w:ascii="Arial" w:hAnsi="Arial" w:cs="Arial"/>
          <w:sz w:val="22"/>
          <w:szCs w:val="22"/>
          <w:lang w:val="en-US"/>
        </w:rPr>
        <w:t xml:space="preserve"> </w:t>
      </w:r>
      <w:r w:rsidR="005B5BF8">
        <w:rPr>
          <w:rFonts w:ascii="Arial" w:hAnsi="Arial" w:cs="Arial"/>
          <w:sz w:val="22"/>
          <w:szCs w:val="22"/>
          <w:lang w:val="en-US"/>
        </w:rPr>
        <w:t>display</w:t>
      </w:r>
      <w:r w:rsidR="00EC4B8C" w:rsidRPr="005B5BF8">
        <w:rPr>
          <w:rFonts w:ascii="Arial" w:hAnsi="Arial" w:cs="Arial"/>
          <w:sz w:val="22"/>
          <w:szCs w:val="22"/>
          <w:lang w:val="en-US"/>
        </w:rPr>
        <w:t xml:space="preserve"> the top 10 venue categories per city:</w:t>
      </w:r>
    </w:p>
    <w:p w14:paraId="20CFDCC1" w14:textId="4904356A" w:rsidR="001525FF" w:rsidRDefault="001525FF" w:rsidP="00161BEA">
      <w:pPr>
        <w:pStyle w:val="ListParagraph"/>
        <w:spacing w:line="276" w:lineRule="auto"/>
        <w:ind w:left="360"/>
        <w:rPr>
          <w:rFonts w:ascii="Arial" w:hAnsi="Arial" w:cs="Arial"/>
          <w:sz w:val="22"/>
          <w:szCs w:val="22"/>
          <w:lang w:val="en-US"/>
        </w:rPr>
      </w:pPr>
      <w:r>
        <w:rPr>
          <w:noProof/>
          <w:lang w:val="en-US"/>
        </w:rPr>
        <w:lastRenderedPageBreak/>
        <w:drawing>
          <wp:inline distT="0" distB="0" distL="0" distR="0" wp14:anchorId="4181F58E" wp14:editId="18C6CEAC">
            <wp:extent cx="5506936" cy="2011680"/>
            <wp:effectExtent l="0" t="0" r="508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5-15 at 15.59.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41994" cy="2024487"/>
                    </a:xfrm>
                    <a:prstGeom prst="rect">
                      <a:avLst/>
                    </a:prstGeom>
                  </pic:spPr>
                </pic:pic>
              </a:graphicData>
            </a:graphic>
          </wp:inline>
        </w:drawing>
      </w:r>
    </w:p>
    <w:p w14:paraId="50FF2140" w14:textId="61475762" w:rsidR="001525FF" w:rsidRDefault="001525FF" w:rsidP="009D1A9A">
      <w:pPr>
        <w:spacing w:line="276" w:lineRule="auto"/>
        <w:rPr>
          <w:rFonts w:ascii="Arial" w:hAnsi="Arial" w:cs="Arial"/>
          <w:sz w:val="22"/>
          <w:szCs w:val="22"/>
          <w:lang w:val="en-US"/>
        </w:rPr>
      </w:pPr>
    </w:p>
    <w:p w14:paraId="08F03B99" w14:textId="77777777" w:rsidR="00E42824" w:rsidRPr="009D1A9A" w:rsidRDefault="00E42824" w:rsidP="009D1A9A">
      <w:pPr>
        <w:spacing w:line="276" w:lineRule="auto"/>
        <w:rPr>
          <w:rFonts w:ascii="Arial" w:hAnsi="Arial" w:cs="Arial"/>
          <w:sz w:val="22"/>
          <w:szCs w:val="22"/>
          <w:lang w:val="en-US"/>
        </w:rPr>
      </w:pPr>
    </w:p>
    <w:p w14:paraId="469EAF84" w14:textId="64C4A1AE" w:rsidR="001525FF" w:rsidRDefault="001525FF" w:rsidP="001525FF">
      <w:pPr>
        <w:pStyle w:val="ListParagraph"/>
        <w:numPr>
          <w:ilvl w:val="0"/>
          <w:numId w:val="1"/>
        </w:numPr>
        <w:spacing w:line="276" w:lineRule="auto"/>
        <w:rPr>
          <w:rFonts w:ascii="Arial" w:hAnsi="Arial" w:cs="Arial"/>
          <w:sz w:val="22"/>
          <w:szCs w:val="22"/>
          <w:lang w:val="en-US"/>
        </w:rPr>
      </w:pPr>
      <w:r>
        <w:rPr>
          <w:rFonts w:ascii="Arial" w:hAnsi="Arial" w:cs="Arial"/>
          <w:b/>
          <w:bCs/>
          <w:sz w:val="22"/>
          <w:szCs w:val="22"/>
          <w:lang w:val="en-US"/>
        </w:rPr>
        <w:t>Methodology</w:t>
      </w:r>
      <w:r>
        <w:rPr>
          <w:rFonts w:ascii="Arial" w:hAnsi="Arial" w:cs="Arial"/>
          <w:sz w:val="22"/>
          <w:szCs w:val="22"/>
          <w:lang w:val="en-US"/>
        </w:rPr>
        <w:t>:</w:t>
      </w:r>
    </w:p>
    <w:p w14:paraId="4C8343E6" w14:textId="477C2B7A" w:rsidR="007454AF" w:rsidRDefault="00042086" w:rsidP="007454AF">
      <w:pPr>
        <w:pStyle w:val="ListParagraph"/>
        <w:spacing w:line="276" w:lineRule="auto"/>
        <w:ind w:left="360"/>
        <w:jc w:val="both"/>
        <w:rPr>
          <w:rFonts w:ascii="Arial" w:hAnsi="Arial" w:cs="Arial"/>
          <w:sz w:val="22"/>
          <w:szCs w:val="22"/>
          <w:lang w:val="en-US"/>
        </w:rPr>
      </w:pPr>
      <w:r>
        <w:rPr>
          <w:rFonts w:ascii="Arial" w:hAnsi="Arial" w:cs="Arial"/>
          <w:sz w:val="22"/>
          <w:szCs w:val="22"/>
          <w:lang w:val="en-US"/>
        </w:rPr>
        <w:t xml:space="preserve">To support travel </w:t>
      </w:r>
      <w:proofErr w:type="gramStart"/>
      <w:r>
        <w:rPr>
          <w:rFonts w:ascii="Arial" w:hAnsi="Arial" w:cs="Arial"/>
          <w:sz w:val="22"/>
          <w:szCs w:val="22"/>
          <w:lang w:val="en-US"/>
        </w:rPr>
        <w:t>decisions</w:t>
      </w:r>
      <w:proofErr w:type="gramEnd"/>
      <w:r>
        <w:rPr>
          <w:rFonts w:ascii="Arial" w:hAnsi="Arial" w:cs="Arial"/>
          <w:sz w:val="22"/>
          <w:szCs w:val="22"/>
          <w:lang w:val="en-US"/>
        </w:rPr>
        <w:t xml:space="preserve"> we aim at a clustering of the </w:t>
      </w:r>
      <w:r w:rsidR="00895375">
        <w:rPr>
          <w:rFonts w:ascii="Arial" w:hAnsi="Arial" w:cs="Arial"/>
          <w:sz w:val="22"/>
          <w:szCs w:val="22"/>
          <w:lang w:val="en-US"/>
        </w:rPr>
        <w:t>cities.</w:t>
      </w:r>
      <w:r w:rsidR="00206CC9">
        <w:rPr>
          <w:rFonts w:ascii="Arial" w:hAnsi="Arial" w:cs="Arial"/>
          <w:sz w:val="22"/>
          <w:szCs w:val="22"/>
          <w:lang w:val="en-US"/>
        </w:rPr>
        <w:t xml:space="preserve"> We start with the K-Means algorithm</w:t>
      </w:r>
      <w:r w:rsidR="001E1413">
        <w:rPr>
          <w:rFonts w:ascii="Arial" w:hAnsi="Arial" w:cs="Arial"/>
          <w:sz w:val="22"/>
          <w:szCs w:val="22"/>
          <w:lang w:val="en-US"/>
        </w:rPr>
        <w:t xml:space="preserve"> since it is most popular for clustering in general, easy to understand and implement as well as efficient also with large data sets (even though we do not handle large data here). </w:t>
      </w:r>
      <w:proofErr w:type="gramStart"/>
      <w:r w:rsidR="0019173D">
        <w:rPr>
          <w:rFonts w:ascii="Arial" w:hAnsi="Arial" w:cs="Arial"/>
          <w:sz w:val="22"/>
          <w:szCs w:val="22"/>
          <w:lang w:val="en-US"/>
        </w:rPr>
        <w:t>For</w:t>
      </w:r>
      <w:proofErr w:type="gramEnd"/>
      <w:r w:rsidR="0019173D">
        <w:rPr>
          <w:rFonts w:ascii="Arial" w:hAnsi="Arial" w:cs="Arial"/>
          <w:sz w:val="22"/>
          <w:szCs w:val="22"/>
          <w:lang w:val="en-US"/>
        </w:rPr>
        <w:t xml:space="preserve"> the decision about the number of clusters</w:t>
      </w:r>
      <w:r w:rsidR="00206CC9">
        <w:rPr>
          <w:rFonts w:ascii="Arial" w:hAnsi="Arial" w:cs="Arial"/>
          <w:sz w:val="22"/>
          <w:szCs w:val="22"/>
          <w:lang w:val="en-US"/>
        </w:rPr>
        <w:t xml:space="preserve"> </w:t>
      </w:r>
      <w:r w:rsidR="0019173D">
        <w:rPr>
          <w:rFonts w:ascii="Arial" w:hAnsi="Arial" w:cs="Arial"/>
          <w:sz w:val="22"/>
          <w:szCs w:val="22"/>
          <w:lang w:val="en-US"/>
        </w:rPr>
        <w:t xml:space="preserve">we draw </w:t>
      </w:r>
      <w:r w:rsidR="00F80065">
        <w:rPr>
          <w:rFonts w:ascii="Arial" w:hAnsi="Arial" w:cs="Arial"/>
          <w:sz w:val="22"/>
          <w:szCs w:val="22"/>
          <w:lang w:val="en-US"/>
        </w:rPr>
        <w:t xml:space="preserve">an </w:t>
      </w:r>
      <w:r w:rsidR="0019173D">
        <w:rPr>
          <w:rFonts w:ascii="Arial" w:hAnsi="Arial" w:cs="Arial"/>
          <w:sz w:val="22"/>
          <w:szCs w:val="22"/>
          <w:lang w:val="en-US"/>
        </w:rPr>
        <w:t>elbow curve.</w:t>
      </w:r>
      <w:r w:rsidR="009D3327">
        <w:rPr>
          <w:rFonts w:ascii="Arial" w:hAnsi="Arial" w:cs="Arial"/>
          <w:sz w:val="22"/>
          <w:szCs w:val="22"/>
          <w:lang w:val="en-US"/>
        </w:rPr>
        <w:t xml:space="preserve"> </w:t>
      </w:r>
      <w:r w:rsidR="00F80065">
        <w:rPr>
          <w:rFonts w:ascii="Arial" w:hAnsi="Arial" w:cs="Arial"/>
          <w:sz w:val="22"/>
          <w:szCs w:val="22"/>
          <w:lang w:val="en-US"/>
        </w:rPr>
        <w:t xml:space="preserve">As evaluation metric we use inertia, the </w:t>
      </w:r>
      <w:r w:rsidR="00F80065" w:rsidRPr="00F80065">
        <w:rPr>
          <w:rFonts w:ascii="Arial" w:hAnsi="Arial" w:cs="Arial"/>
          <w:sz w:val="22"/>
          <w:szCs w:val="22"/>
          <w:lang w:val="en-US"/>
        </w:rPr>
        <w:t xml:space="preserve">sum of </w:t>
      </w:r>
      <w:proofErr w:type="spellStart"/>
      <w:r w:rsidR="00F80065" w:rsidRPr="00F80065">
        <w:rPr>
          <w:rFonts w:ascii="Arial" w:hAnsi="Arial" w:cs="Arial"/>
          <w:sz w:val="22"/>
          <w:szCs w:val="22"/>
          <w:lang w:val="en-US"/>
        </w:rPr>
        <w:t>intracluster</w:t>
      </w:r>
      <w:proofErr w:type="spellEnd"/>
      <w:r w:rsidR="00F80065" w:rsidRPr="00F80065">
        <w:rPr>
          <w:rFonts w:ascii="Arial" w:hAnsi="Arial" w:cs="Arial"/>
          <w:sz w:val="22"/>
          <w:szCs w:val="22"/>
          <w:lang w:val="en-US"/>
        </w:rPr>
        <w:t xml:space="preserve"> distances </w:t>
      </w:r>
      <w:r w:rsidR="00F80065">
        <w:rPr>
          <w:rFonts w:ascii="Arial" w:hAnsi="Arial" w:cs="Arial"/>
          <w:sz w:val="22"/>
          <w:szCs w:val="22"/>
          <w:lang w:val="en-US"/>
        </w:rPr>
        <w:t>(</w:t>
      </w:r>
      <w:r w:rsidR="00F80065" w:rsidRPr="00F80065">
        <w:rPr>
          <w:rFonts w:ascii="Arial" w:hAnsi="Arial" w:cs="Arial"/>
          <w:sz w:val="22"/>
          <w:szCs w:val="22"/>
          <w:lang w:val="en-US"/>
        </w:rPr>
        <w:t>within-cluster sum-of-squares</w:t>
      </w:r>
      <w:r w:rsidR="00F80065">
        <w:rPr>
          <w:rFonts w:ascii="Arial" w:hAnsi="Arial" w:cs="Arial"/>
          <w:sz w:val="22"/>
          <w:szCs w:val="22"/>
          <w:lang w:val="en-US"/>
        </w:rPr>
        <w:t>).</w:t>
      </w:r>
      <w:r w:rsidR="00F80065" w:rsidRPr="00F80065">
        <w:t xml:space="preserve"> </w:t>
      </w:r>
      <w:r w:rsidR="00F80065" w:rsidRPr="00F80065">
        <w:rPr>
          <w:rFonts w:ascii="Arial" w:hAnsi="Arial" w:cs="Arial"/>
          <w:sz w:val="22"/>
          <w:szCs w:val="22"/>
          <w:lang w:val="en-US"/>
        </w:rPr>
        <w:t xml:space="preserve">Inertia can be </w:t>
      </w:r>
      <w:r w:rsidR="00470854">
        <w:rPr>
          <w:rFonts w:ascii="Arial" w:hAnsi="Arial" w:cs="Arial"/>
          <w:sz w:val="22"/>
          <w:szCs w:val="22"/>
          <w:lang w:val="en-US"/>
        </w:rPr>
        <w:t>regarded</w:t>
      </w:r>
      <w:r w:rsidR="00F80065" w:rsidRPr="00F80065">
        <w:rPr>
          <w:rFonts w:ascii="Arial" w:hAnsi="Arial" w:cs="Arial"/>
          <w:sz w:val="22"/>
          <w:szCs w:val="22"/>
          <w:lang w:val="en-US"/>
        </w:rPr>
        <w:t xml:space="preserve"> as a</w:t>
      </w:r>
      <w:r w:rsidR="00470854">
        <w:rPr>
          <w:rFonts w:ascii="Arial" w:hAnsi="Arial" w:cs="Arial"/>
          <w:sz w:val="22"/>
          <w:szCs w:val="22"/>
          <w:lang w:val="en-US"/>
        </w:rPr>
        <w:t xml:space="preserve"> criterion</w:t>
      </w:r>
      <w:r w:rsidR="00F80065" w:rsidRPr="00F80065">
        <w:rPr>
          <w:rFonts w:ascii="Arial" w:hAnsi="Arial" w:cs="Arial"/>
          <w:sz w:val="22"/>
          <w:szCs w:val="22"/>
          <w:lang w:val="en-US"/>
        </w:rPr>
        <w:t xml:space="preserve"> of how internally coherent clusters are</w:t>
      </w:r>
      <w:r w:rsidR="009D1A9A">
        <w:rPr>
          <w:rFonts w:ascii="Arial" w:hAnsi="Arial" w:cs="Arial"/>
          <w:sz w:val="22"/>
          <w:szCs w:val="22"/>
          <w:lang w:val="en-US"/>
        </w:rPr>
        <w:t>.</w:t>
      </w:r>
      <w:r w:rsidR="003475A3">
        <w:rPr>
          <w:rFonts w:ascii="Arial" w:hAnsi="Arial" w:cs="Arial"/>
          <w:sz w:val="22"/>
          <w:szCs w:val="22"/>
          <w:lang w:val="en-US"/>
        </w:rPr>
        <w:t xml:space="preserve"> We have also analyzed the mean of the Euclidean distances from all data points to corresponding cluster centroids with</w:t>
      </w:r>
      <w:r w:rsidR="00D75670">
        <w:rPr>
          <w:rFonts w:ascii="Arial" w:hAnsi="Arial" w:cs="Arial"/>
          <w:sz w:val="22"/>
          <w:szCs w:val="22"/>
          <w:lang w:val="en-US"/>
        </w:rPr>
        <w:t xml:space="preserve"> very</w:t>
      </w:r>
      <w:r w:rsidR="003475A3">
        <w:rPr>
          <w:rFonts w:ascii="Arial" w:hAnsi="Arial" w:cs="Arial"/>
          <w:sz w:val="22"/>
          <w:szCs w:val="22"/>
          <w:lang w:val="en-US"/>
        </w:rPr>
        <w:t xml:space="preserve"> similar results.</w:t>
      </w:r>
      <w:r w:rsidR="001C300E">
        <w:rPr>
          <w:rFonts w:ascii="Arial" w:hAnsi="Arial" w:cs="Arial"/>
          <w:sz w:val="22"/>
          <w:szCs w:val="22"/>
          <w:lang w:val="en-US"/>
        </w:rPr>
        <w:t xml:space="preserve"> </w:t>
      </w:r>
      <w:r w:rsidR="00181EE5">
        <w:rPr>
          <w:rFonts w:ascii="Arial" w:hAnsi="Arial" w:cs="Arial"/>
          <w:sz w:val="22"/>
          <w:szCs w:val="22"/>
          <w:lang w:val="en-US"/>
        </w:rPr>
        <w:t xml:space="preserve">We should mention that Inertia assumes </w:t>
      </w:r>
      <w:r w:rsidR="00181EE5" w:rsidRPr="00181EE5">
        <w:rPr>
          <w:rFonts w:ascii="Arial" w:hAnsi="Arial" w:cs="Arial"/>
          <w:sz w:val="22"/>
          <w:szCs w:val="22"/>
          <w:lang w:val="en-US"/>
        </w:rPr>
        <w:t>convex and isotropic</w:t>
      </w:r>
      <w:r w:rsidR="00181EE5">
        <w:rPr>
          <w:rFonts w:ascii="Arial" w:hAnsi="Arial" w:cs="Arial"/>
          <w:sz w:val="22"/>
          <w:szCs w:val="22"/>
          <w:lang w:val="en-US"/>
        </w:rPr>
        <w:t xml:space="preserve"> clusters and </w:t>
      </w:r>
      <w:proofErr w:type="spellStart"/>
      <w:r w:rsidR="00181EE5">
        <w:rPr>
          <w:rFonts w:ascii="Arial" w:hAnsi="Arial" w:cs="Arial"/>
          <w:sz w:val="22"/>
          <w:szCs w:val="22"/>
          <w:lang w:val="en-US"/>
        </w:rPr>
        <w:t>e</w:t>
      </w:r>
      <w:r w:rsidR="00181EE5" w:rsidRPr="00181EE5">
        <w:rPr>
          <w:rFonts w:ascii="Arial" w:hAnsi="Arial" w:cs="Arial"/>
          <w:sz w:val="22"/>
          <w:szCs w:val="22"/>
          <w:lang w:val="en-US"/>
        </w:rPr>
        <w:t>uclidean</w:t>
      </w:r>
      <w:proofErr w:type="spellEnd"/>
      <w:r w:rsidR="00181EE5" w:rsidRPr="00181EE5">
        <w:rPr>
          <w:rFonts w:ascii="Arial" w:hAnsi="Arial" w:cs="Arial"/>
          <w:sz w:val="22"/>
          <w:szCs w:val="22"/>
          <w:lang w:val="en-US"/>
        </w:rPr>
        <w:t xml:space="preserve"> distances tend to become inflated</w:t>
      </w:r>
      <w:r w:rsidR="00181EE5">
        <w:rPr>
          <w:rFonts w:ascii="Arial" w:hAnsi="Arial" w:cs="Arial"/>
          <w:sz w:val="22"/>
          <w:szCs w:val="22"/>
          <w:lang w:val="en-US"/>
        </w:rPr>
        <w:t xml:space="preserve"> in high-dimensional spaces</w:t>
      </w:r>
      <w:r w:rsidR="00BA39AD">
        <w:rPr>
          <w:rFonts w:ascii="Arial" w:hAnsi="Arial" w:cs="Arial"/>
          <w:sz w:val="22"/>
          <w:szCs w:val="22"/>
          <w:lang w:val="en-US"/>
        </w:rPr>
        <w:t xml:space="preserve"> </w:t>
      </w:r>
      <w:r w:rsidR="007F2622">
        <w:rPr>
          <w:rFonts w:ascii="Arial" w:hAnsi="Arial" w:cs="Arial"/>
          <w:sz w:val="22"/>
          <w:szCs w:val="22"/>
          <w:lang w:val="en-US"/>
        </w:rPr>
        <w:t xml:space="preserve">(see </w:t>
      </w:r>
      <w:hyperlink r:id="rId9" w:history="1">
        <w:r w:rsidR="007F2622" w:rsidRPr="00DD7A1C">
          <w:rPr>
            <w:rStyle w:val="Hyperlink"/>
            <w:rFonts w:ascii="Arial" w:hAnsi="Arial" w:cs="Arial"/>
            <w:sz w:val="22"/>
            <w:szCs w:val="22"/>
            <w:lang w:val="en-US"/>
          </w:rPr>
          <w:t>https://scikit-learn.org/stable/modules/clustering.html</w:t>
        </w:r>
      </w:hyperlink>
      <w:r w:rsidR="007F2622">
        <w:rPr>
          <w:rFonts w:ascii="Arial" w:hAnsi="Arial" w:cs="Arial"/>
          <w:sz w:val="22"/>
          <w:szCs w:val="22"/>
          <w:lang w:val="en-US"/>
        </w:rPr>
        <w:t>).</w:t>
      </w:r>
      <w:r w:rsidR="00895A65">
        <w:rPr>
          <w:rFonts w:ascii="Arial" w:hAnsi="Arial" w:cs="Arial"/>
          <w:sz w:val="22"/>
          <w:szCs w:val="22"/>
          <w:lang w:val="en-US"/>
        </w:rPr>
        <w:t xml:space="preserve"> For details please </w:t>
      </w:r>
      <w:r w:rsidR="00797A8C">
        <w:rPr>
          <w:rFonts w:ascii="Arial" w:hAnsi="Arial" w:cs="Arial"/>
          <w:sz w:val="22"/>
          <w:szCs w:val="22"/>
          <w:lang w:val="en-US"/>
        </w:rPr>
        <w:t>go to</w:t>
      </w:r>
      <w:r w:rsidR="00695000">
        <w:rPr>
          <w:rFonts w:ascii="Arial" w:hAnsi="Arial" w:cs="Arial"/>
          <w:sz w:val="22"/>
          <w:szCs w:val="22"/>
          <w:lang w:val="en-US"/>
        </w:rPr>
        <w:t xml:space="preserve"> </w:t>
      </w:r>
      <w:r w:rsidR="00895A65">
        <w:rPr>
          <w:rFonts w:ascii="Arial" w:hAnsi="Arial" w:cs="Arial"/>
          <w:sz w:val="22"/>
          <w:szCs w:val="22"/>
          <w:lang w:val="en-US"/>
        </w:rPr>
        <w:t>scikit-learn</w:t>
      </w:r>
      <w:r w:rsidR="00695000">
        <w:rPr>
          <w:rFonts w:ascii="Arial" w:hAnsi="Arial" w:cs="Arial"/>
          <w:sz w:val="22"/>
          <w:szCs w:val="22"/>
          <w:lang w:val="en-US"/>
        </w:rPr>
        <w:t>.org</w:t>
      </w:r>
      <w:r w:rsidR="00895A65">
        <w:rPr>
          <w:rFonts w:ascii="Arial" w:hAnsi="Arial" w:cs="Arial"/>
          <w:sz w:val="22"/>
          <w:szCs w:val="22"/>
          <w:lang w:val="en-US"/>
        </w:rPr>
        <w:t>.</w:t>
      </w:r>
      <w:r w:rsidR="003475A3">
        <w:rPr>
          <w:rFonts w:ascii="Arial" w:hAnsi="Arial" w:cs="Arial"/>
          <w:sz w:val="22"/>
          <w:szCs w:val="22"/>
          <w:lang w:val="en-US"/>
        </w:rPr>
        <w:t xml:space="preserve"> </w:t>
      </w:r>
      <w:r w:rsidR="007F2622">
        <w:rPr>
          <w:rFonts w:ascii="Arial" w:hAnsi="Arial" w:cs="Arial"/>
          <w:sz w:val="22"/>
          <w:szCs w:val="22"/>
          <w:lang w:val="en-US"/>
        </w:rPr>
        <w:t xml:space="preserve"> </w:t>
      </w:r>
    </w:p>
    <w:p w14:paraId="019CC117" w14:textId="46764DC1" w:rsidR="00A20EF7" w:rsidRPr="007454AF" w:rsidRDefault="00A20EF7" w:rsidP="007454AF">
      <w:pPr>
        <w:pStyle w:val="ListParagraph"/>
        <w:spacing w:line="276" w:lineRule="auto"/>
        <w:ind w:left="360"/>
        <w:jc w:val="both"/>
        <w:rPr>
          <w:rFonts w:ascii="Arial" w:hAnsi="Arial" w:cs="Arial"/>
          <w:sz w:val="22"/>
          <w:szCs w:val="22"/>
          <w:lang w:val="en-US"/>
        </w:rPr>
      </w:pPr>
      <w:r>
        <w:rPr>
          <w:rFonts w:ascii="Arial" w:hAnsi="Arial" w:cs="Arial"/>
          <w:sz w:val="22"/>
          <w:szCs w:val="22"/>
          <w:lang w:val="en-US"/>
        </w:rPr>
        <w:t>Later on, we will also conduct hierarchical clustering for verification of our results.</w:t>
      </w:r>
    </w:p>
    <w:p w14:paraId="63D8F4D2" w14:textId="1DF34F96" w:rsidR="00206CC9" w:rsidRDefault="009D3327" w:rsidP="00F97074">
      <w:pPr>
        <w:pStyle w:val="ListParagraph"/>
        <w:spacing w:line="276" w:lineRule="auto"/>
        <w:ind w:left="360"/>
        <w:jc w:val="both"/>
        <w:rPr>
          <w:rFonts w:ascii="Arial" w:hAnsi="Arial" w:cs="Arial"/>
          <w:sz w:val="22"/>
          <w:szCs w:val="22"/>
          <w:lang w:val="en-US"/>
        </w:rPr>
      </w:pPr>
      <w:r>
        <w:rPr>
          <w:rFonts w:ascii="Arial" w:hAnsi="Arial" w:cs="Arial"/>
          <w:sz w:val="22"/>
          <w:szCs w:val="22"/>
          <w:lang w:val="en-US"/>
        </w:rPr>
        <w:t>A clear elbow is visible at k=2. Since we want more and smaller city clusters, we start our analysis with k=4 clusters</w:t>
      </w:r>
      <w:r w:rsidR="000F4647">
        <w:rPr>
          <w:rFonts w:ascii="Arial" w:hAnsi="Arial" w:cs="Arial"/>
          <w:sz w:val="22"/>
          <w:szCs w:val="22"/>
          <w:lang w:val="en-US"/>
        </w:rPr>
        <w:t xml:space="preserve"> in the first run</w:t>
      </w:r>
      <w:r>
        <w:rPr>
          <w:rFonts w:ascii="Arial" w:hAnsi="Arial" w:cs="Arial"/>
          <w:sz w:val="22"/>
          <w:szCs w:val="22"/>
          <w:lang w:val="en-US"/>
        </w:rPr>
        <w:t>.</w:t>
      </w:r>
      <w:r w:rsidR="00206CC9">
        <w:rPr>
          <w:rFonts w:ascii="Arial" w:hAnsi="Arial" w:cs="Arial"/>
          <w:sz w:val="22"/>
          <w:szCs w:val="22"/>
          <w:lang w:val="en-US"/>
        </w:rPr>
        <w:t xml:space="preserve"> </w:t>
      </w:r>
    </w:p>
    <w:p w14:paraId="1A4102B0" w14:textId="77777777" w:rsidR="00E42824" w:rsidRPr="00206CC9" w:rsidRDefault="00E42824" w:rsidP="00F97074">
      <w:pPr>
        <w:pStyle w:val="ListParagraph"/>
        <w:spacing w:line="276" w:lineRule="auto"/>
        <w:ind w:left="360"/>
        <w:jc w:val="both"/>
        <w:rPr>
          <w:rFonts w:ascii="Arial" w:hAnsi="Arial" w:cs="Arial"/>
          <w:sz w:val="22"/>
          <w:szCs w:val="22"/>
          <w:lang w:val="en-US"/>
        </w:rPr>
      </w:pPr>
    </w:p>
    <w:p w14:paraId="5EE9F4F6" w14:textId="018A6B94" w:rsidR="00133677" w:rsidRDefault="00206CC9" w:rsidP="00133677">
      <w:pPr>
        <w:pStyle w:val="ListParagraph"/>
        <w:spacing w:line="276" w:lineRule="auto"/>
        <w:ind w:left="360"/>
        <w:rPr>
          <w:rFonts w:ascii="Arial" w:hAnsi="Arial" w:cs="Arial"/>
          <w:b/>
          <w:bCs/>
          <w:sz w:val="22"/>
          <w:szCs w:val="22"/>
          <w:lang w:val="en-US"/>
        </w:rPr>
      </w:pPr>
      <w:r>
        <w:rPr>
          <w:rFonts w:ascii="Arial" w:hAnsi="Arial" w:cs="Arial"/>
          <w:b/>
          <w:bCs/>
          <w:noProof/>
          <w:sz w:val="22"/>
          <w:szCs w:val="22"/>
          <w:lang w:val="en-US"/>
        </w:rPr>
        <w:drawing>
          <wp:inline distT="0" distB="0" distL="0" distR="0" wp14:anchorId="364DC5A3" wp14:editId="16FADC61">
            <wp:extent cx="5381625" cy="1459960"/>
            <wp:effectExtent l="0" t="0" r="3175" b="635"/>
            <wp:docPr id="4" name="Picture 4" descr="A picture containing screen,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15 at 15.59.2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10268" cy="1467731"/>
                    </a:xfrm>
                    <a:prstGeom prst="rect">
                      <a:avLst/>
                    </a:prstGeom>
                  </pic:spPr>
                </pic:pic>
              </a:graphicData>
            </a:graphic>
          </wp:inline>
        </w:drawing>
      </w:r>
    </w:p>
    <w:p w14:paraId="36438484" w14:textId="216D33F4" w:rsidR="00E42824" w:rsidRDefault="00E42824" w:rsidP="00E42824">
      <w:pPr>
        <w:spacing w:line="276" w:lineRule="auto"/>
        <w:rPr>
          <w:rFonts w:ascii="Arial" w:hAnsi="Arial" w:cs="Arial"/>
          <w:b/>
          <w:bCs/>
          <w:sz w:val="22"/>
          <w:szCs w:val="22"/>
          <w:lang w:val="en-US"/>
        </w:rPr>
      </w:pPr>
    </w:p>
    <w:p w14:paraId="756EE078" w14:textId="39A64AB7" w:rsidR="00E42824" w:rsidRDefault="00E42824" w:rsidP="00E42824">
      <w:pPr>
        <w:spacing w:line="276" w:lineRule="auto"/>
        <w:rPr>
          <w:rFonts w:ascii="Arial" w:hAnsi="Arial" w:cs="Arial"/>
          <w:b/>
          <w:bCs/>
          <w:sz w:val="22"/>
          <w:szCs w:val="22"/>
          <w:lang w:val="en-US"/>
        </w:rPr>
      </w:pPr>
    </w:p>
    <w:p w14:paraId="3B8D1058" w14:textId="2DB8CCD9" w:rsidR="00E42824" w:rsidRDefault="00E42824" w:rsidP="00E42824">
      <w:pPr>
        <w:spacing w:line="276" w:lineRule="auto"/>
        <w:rPr>
          <w:rFonts w:ascii="Arial" w:hAnsi="Arial" w:cs="Arial"/>
          <w:b/>
          <w:bCs/>
          <w:sz w:val="22"/>
          <w:szCs w:val="22"/>
          <w:lang w:val="en-US"/>
        </w:rPr>
      </w:pPr>
    </w:p>
    <w:p w14:paraId="2597623F" w14:textId="3BA0D451" w:rsidR="00E42824" w:rsidRDefault="00E42824" w:rsidP="00E42824">
      <w:pPr>
        <w:spacing w:line="276" w:lineRule="auto"/>
        <w:rPr>
          <w:rFonts w:ascii="Arial" w:hAnsi="Arial" w:cs="Arial"/>
          <w:b/>
          <w:bCs/>
          <w:sz w:val="22"/>
          <w:szCs w:val="22"/>
          <w:lang w:val="en-US"/>
        </w:rPr>
      </w:pPr>
    </w:p>
    <w:p w14:paraId="23FE0191" w14:textId="628EDEDB" w:rsidR="00E42824" w:rsidRDefault="00E42824" w:rsidP="00E42824">
      <w:pPr>
        <w:spacing w:line="276" w:lineRule="auto"/>
        <w:rPr>
          <w:rFonts w:ascii="Arial" w:hAnsi="Arial" w:cs="Arial"/>
          <w:b/>
          <w:bCs/>
          <w:sz w:val="22"/>
          <w:szCs w:val="22"/>
          <w:lang w:val="en-US"/>
        </w:rPr>
      </w:pPr>
    </w:p>
    <w:p w14:paraId="1E0866D4" w14:textId="435DA2BD" w:rsidR="00E42824" w:rsidRDefault="00E42824" w:rsidP="00E42824">
      <w:pPr>
        <w:spacing w:line="276" w:lineRule="auto"/>
        <w:rPr>
          <w:rFonts w:ascii="Arial" w:hAnsi="Arial" w:cs="Arial"/>
          <w:b/>
          <w:bCs/>
          <w:sz w:val="22"/>
          <w:szCs w:val="22"/>
          <w:lang w:val="en-US"/>
        </w:rPr>
      </w:pPr>
    </w:p>
    <w:p w14:paraId="7A3910B0" w14:textId="7A421C95" w:rsidR="00E42824" w:rsidRDefault="00E42824" w:rsidP="00E42824">
      <w:pPr>
        <w:spacing w:line="276" w:lineRule="auto"/>
        <w:rPr>
          <w:rFonts w:ascii="Arial" w:hAnsi="Arial" w:cs="Arial"/>
          <w:b/>
          <w:bCs/>
          <w:sz w:val="22"/>
          <w:szCs w:val="22"/>
          <w:lang w:val="en-US"/>
        </w:rPr>
      </w:pPr>
    </w:p>
    <w:p w14:paraId="554F68A7" w14:textId="626EB77E" w:rsidR="00E42824" w:rsidRDefault="00E42824" w:rsidP="00E42824">
      <w:pPr>
        <w:spacing w:line="276" w:lineRule="auto"/>
        <w:rPr>
          <w:rFonts w:ascii="Arial" w:hAnsi="Arial" w:cs="Arial"/>
          <w:b/>
          <w:bCs/>
          <w:sz w:val="22"/>
          <w:szCs w:val="22"/>
          <w:lang w:val="en-US"/>
        </w:rPr>
      </w:pPr>
    </w:p>
    <w:p w14:paraId="4C823B08" w14:textId="3B1F8F14" w:rsidR="00E42824" w:rsidRDefault="00E42824" w:rsidP="00E42824">
      <w:pPr>
        <w:spacing w:line="276" w:lineRule="auto"/>
        <w:rPr>
          <w:rFonts w:ascii="Arial" w:hAnsi="Arial" w:cs="Arial"/>
          <w:b/>
          <w:bCs/>
          <w:sz w:val="22"/>
          <w:szCs w:val="22"/>
          <w:lang w:val="en-US"/>
        </w:rPr>
      </w:pPr>
    </w:p>
    <w:p w14:paraId="44C0BEB1" w14:textId="316070A2" w:rsidR="00E42824" w:rsidRDefault="00E42824" w:rsidP="00E42824">
      <w:pPr>
        <w:spacing w:line="276" w:lineRule="auto"/>
        <w:rPr>
          <w:rFonts w:ascii="Arial" w:hAnsi="Arial" w:cs="Arial"/>
          <w:b/>
          <w:bCs/>
          <w:sz w:val="22"/>
          <w:szCs w:val="22"/>
          <w:lang w:val="en-US"/>
        </w:rPr>
      </w:pPr>
    </w:p>
    <w:p w14:paraId="07018B3D" w14:textId="77777777" w:rsidR="00E42824" w:rsidRPr="00E42824" w:rsidRDefault="00E42824" w:rsidP="00E42824">
      <w:pPr>
        <w:spacing w:line="276" w:lineRule="auto"/>
        <w:rPr>
          <w:rFonts w:ascii="Arial" w:hAnsi="Arial" w:cs="Arial"/>
          <w:b/>
          <w:bCs/>
          <w:sz w:val="22"/>
          <w:szCs w:val="22"/>
          <w:lang w:val="en-US"/>
        </w:rPr>
      </w:pPr>
    </w:p>
    <w:p w14:paraId="69FFAB9E" w14:textId="77777777" w:rsidR="00E42824" w:rsidRDefault="00E42824" w:rsidP="00E42824">
      <w:pPr>
        <w:pStyle w:val="ListParagraph"/>
        <w:numPr>
          <w:ilvl w:val="0"/>
          <w:numId w:val="1"/>
        </w:numPr>
        <w:spacing w:line="276" w:lineRule="auto"/>
        <w:rPr>
          <w:rFonts w:ascii="Arial" w:hAnsi="Arial" w:cs="Arial"/>
          <w:sz w:val="22"/>
          <w:szCs w:val="22"/>
          <w:lang w:val="en-US"/>
        </w:rPr>
      </w:pPr>
      <w:r>
        <w:rPr>
          <w:rFonts w:ascii="Arial" w:hAnsi="Arial" w:cs="Arial"/>
          <w:b/>
          <w:bCs/>
          <w:sz w:val="22"/>
          <w:szCs w:val="22"/>
          <w:lang w:val="en-US"/>
        </w:rPr>
        <w:lastRenderedPageBreak/>
        <w:t>Results</w:t>
      </w:r>
      <w:r>
        <w:rPr>
          <w:rFonts w:ascii="Arial" w:hAnsi="Arial" w:cs="Arial"/>
          <w:sz w:val="22"/>
          <w:szCs w:val="22"/>
          <w:lang w:val="en-US"/>
        </w:rPr>
        <w:t>:</w:t>
      </w:r>
    </w:p>
    <w:p w14:paraId="54A2BF32" w14:textId="35F14F0B" w:rsidR="00E42824" w:rsidRDefault="00E42824" w:rsidP="00E42824">
      <w:pPr>
        <w:pStyle w:val="ListParagraph"/>
        <w:spacing w:line="276" w:lineRule="auto"/>
        <w:ind w:left="360"/>
        <w:rPr>
          <w:rFonts w:ascii="Arial" w:hAnsi="Arial" w:cs="Arial"/>
          <w:sz w:val="22"/>
          <w:szCs w:val="22"/>
          <w:lang w:val="en-US"/>
        </w:rPr>
      </w:pPr>
      <w:r w:rsidRPr="0005403B">
        <w:rPr>
          <w:rFonts w:ascii="Arial" w:hAnsi="Arial" w:cs="Arial"/>
          <w:sz w:val="22"/>
          <w:szCs w:val="22"/>
          <w:lang w:val="en-US"/>
        </w:rPr>
        <w:t>The resulting</w:t>
      </w:r>
      <w:r>
        <w:rPr>
          <w:rFonts w:ascii="Arial" w:hAnsi="Arial" w:cs="Arial"/>
          <w:sz w:val="22"/>
          <w:szCs w:val="22"/>
          <w:lang w:val="en-US"/>
        </w:rPr>
        <w:t xml:space="preserve"> clusters are shown in different colors in following map:</w:t>
      </w:r>
    </w:p>
    <w:p w14:paraId="057235FC" w14:textId="77777777" w:rsidR="00E42824" w:rsidRPr="00E42824" w:rsidRDefault="00E42824" w:rsidP="00E42824">
      <w:pPr>
        <w:pStyle w:val="ListParagraph"/>
        <w:spacing w:line="276" w:lineRule="auto"/>
        <w:ind w:left="360"/>
        <w:rPr>
          <w:rFonts w:ascii="Arial" w:hAnsi="Arial" w:cs="Arial"/>
          <w:sz w:val="22"/>
          <w:szCs w:val="22"/>
          <w:lang w:val="en-US"/>
        </w:rPr>
      </w:pPr>
    </w:p>
    <w:p w14:paraId="6116CD00" w14:textId="77777777" w:rsidR="00E42824" w:rsidRPr="00E42824" w:rsidRDefault="00E42824" w:rsidP="00E42824">
      <w:pPr>
        <w:pStyle w:val="ListParagraph"/>
        <w:spacing w:line="276" w:lineRule="auto"/>
        <w:ind w:left="360"/>
        <w:rPr>
          <w:rFonts w:ascii="Arial" w:hAnsi="Arial" w:cs="Arial"/>
          <w:sz w:val="22"/>
          <w:szCs w:val="22"/>
          <w:lang w:val="en-US"/>
        </w:rPr>
      </w:pPr>
      <w:r w:rsidRPr="00E42824">
        <w:rPr>
          <w:rFonts w:ascii="Arial" w:hAnsi="Arial" w:cs="Arial"/>
          <w:b/>
          <w:bCs/>
          <w:noProof/>
          <w:sz w:val="22"/>
          <w:szCs w:val="22"/>
          <w:lang w:val="en-US"/>
        </w:rPr>
        <w:t xml:space="preserve"> </w:t>
      </w:r>
      <w:r>
        <w:rPr>
          <w:rFonts w:ascii="Arial" w:hAnsi="Arial" w:cs="Arial"/>
          <w:b/>
          <w:bCs/>
          <w:noProof/>
          <w:sz w:val="22"/>
          <w:szCs w:val="22"/>
          <w:lang w:val="en-US"/>
        </w:rPr>
        <w:drawing>
          <wp:inline distT="0" distB="0" distL="0" distR="0" wp14:anchorId="6FBA8F57" wp14:editId="12432BBB">
            <wp:extent cx="2724912" cy="3306059"/>
            <wp:effectExtent l="0" t="0" r="5715"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5-15 at 15.59.5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02872" cy="3400646"/>
                    </a:xfrm>
                    <a:prstGeom prst="rect">
                      <a:avLst/>
                    </a:prstGeom>
                  </pic:spPr>
                </pic:pic>
              </a:graphicData>
            </a:graphic>
          </wp:inline>
        </w:drawing>
      </w:r>
    </w:p>
    <w:p w14:paraId="5CAF385C" w14:textId="098DC7FC" w:rsidR="00E42824" w:rsidRDefault="00E42824" w:rsidP="00E42824">
      <w:pPr>
        <w:pStyle w:val="ListParagraph"/>
        <w:spacing w:line="276" w:lineRule="auto"/>
        <w:ind w:left="360"/>
        <w:rPr>
          <w:rFonts w:ascii="Arial" w:hAnsi="Arial" w:cs="Arial"/>
          <w:sz w:val="22"/>
          <w:szCs w:val="22"/>
          <w:lang w:val="en-US"/>
        </w:rPr>
      </w:pPr>
    </w:p>
    <w:p w14:paraId="1F3DD44F" w14:textId="77777777" w:rsidR="00E42824" w:rsidRPr="00E42824" w:rsidRDefault="00E42824" w:rsidP="00E42824">
      <w:pPr>
        <w:pStyle w:val="ListParagraph"/>
        <w:spacing w:line="276" w:lineRule="auto"/>
        <w:ind w:left="360"/>
        <w:rPr>
          <w:rFonts w:ascii="Arial" w:hAnsi="Arial" w:cs="Arial"/>
          <w:sz w:val="22"/>
          <w:szCs w:val="22"/>
          <w:lang w:val="en-US"/>
        </w:rPr>
      </w:pPr>
    </w:p>
    <w:p w14:paraId="39A1D594" w14:textId="42C362B9" w:rsidR="0005403B" w:rsidRPr="00E42824" w:rsidRDefault="009263E5" w:rsidP="00E42824">
      <w:pPr>
        <w:pStyle w:val="ListParagraph"/>
        <w:spacing w:line="276" w:lineRule="auto"/>
        <w:ind w:left="360"/>
        <w:rPr>
          <w:rFonts w:ascii="Arial" w:hAnsi="Arial" w:cs="Arial"/>
          <w:sz w:val="22"/>
          <w:szCs w:val="22"/>
          <w:lang w:val="en-US"/>
        </w:rPr>
      </w:pPr>
      <w:r w:rsidRPr="00E42824">
        <w:rPr>
          <w:rFonts w:ascii="Arial" w:hAnsi="Arial" w:cs="Arial"/>
          <w:sz w:val="22"/>
          <w:szCs w:val="22"/>
          <w:lang w:val="en-US"/>
        </w:rPr>
        <w:t xml:space="preserve">Extract </w:t>
      </w:r>
      <w:r w:rsidR="00462C28" w:rsidRPr="00E42824">
        <w:rPr>
          <w:rFonts w:ascii="Arial" w:hAnsi="Arial" w:cs="Arial"/>
          <w:sz w:val="22"/>
          <w:szCs w:val="22"/>
          <w:lang w:val="en-US"/>
        </w:rPr>
        <w:t>Cluster 0:</w:t>
      </w:r>
    </w:p>
    <w:p w14:paraId="233F7946" w14:textId="090A2AFB" w:rsidR="002602FD" w:rsidRDefault="002602FD" w:rsidP="00133677">
      <w:pPr>
        <w:pStyle w:val="ListParagraph"/>
        <w:spacing w:line="276" w:lineRule="auto"/>
        <w:ind w:left="360"/>
        <w:rPr>
          <w:rFonts w:ascii="Arial" w:hAnsi="Arial" w:cs="Arial"/>
          <w:b/>
          <w:bCs/>
          <w:sz w:val="22"/>
          <w:szCs w:val="22"/>
          <w:lang w:val="en-US"/>
        </w:rPr>
      </w:pPr>
      <w:r>
        <w:rPr>
          <w:rFonts w:ascii="Arial" w:hAnsi="Arial" w:cs="Arial"/>
          <w:b/>
          <w:bCs/>
          <w:noProof/>
          <w:sz w:val="22"/>
          <w:szCs w:val="22"/>
          <w:lang w:val="en-US"/>
        </w:rPr>
        <w:drawing>
          <wp:inline distT="0" distB="0" distL="0" distR="0" wp14:anchorId="661FA3EE" wp14:editId="00D2E4CF">
            <wp:extent cx="5174731" cy="2688336"/>
            <wp:effectExtent l="0" t="0" r="0" b="444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5-15 at 16.01.3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04448" cy="2703774"/>
                    </a:xfrm>
                    <a:prstGeom prst="rect">
                      <a:avLst/>
                    </a:prstGeom>
                  </pic:spPr>
                </pic:pic>
              </a:graphicData>
            </a:graphic>
          </wp:inline>
        </w:drawing>
      </w:r>
    </w:p>
    <w:p w14:paraId="35B2F243" w14:textId="2D04C68A" w:rsidR="002602FD" w:rsidRDefault="002602FD" w:rsidP="00133677">
      <w:pPr>
        <w:pStyle w:val="ListParagraph"/>
        <w:spacing w:line="276" w:lineRule="auto"/>
        <w:ind w:left="360"/>
        <w:rPr>
          <w:rFonts w:ascii="Arial" w:hAnsi="Arial" w:cs="Arial"/>
          <w:b/>
          <w:bCs/>
          <w:sz w:val="22"/>
          <w:szCs w:val="22"/>
          <w:lang w:val="en-US"/>
        </w:rPr>
      </w:pPr>
    </w:p>
    <w:p w14:paraId="71273EE7" w14:textId="77777777" w:rsidR="00E42824" w:rsidRDefault="00E42824" w:rsidP="00133677">
      <w:pPr>
        <w:pStyle w:val="ListParagraph"/>
        <w:spacing w:line="276" w:lineRule="auto"/>
        <w:ind w:left="360"/>
        <w:rPr>
          <w:rFonts w:ascii="Arial" w:hAnsi="Arial" w:cs="Arial"/>
          <w:sz w:val="22"/>
          <w:szCs w:val="22"/>
          <w:lang w:val="en-US"/>
        </w:rPr>
      </w:pPr>
    </w:p>
    <w:p w14:paraId="1FDD65A2" w14:textId="77777777" w:rsidR="00E42824" w:rsidRDefault="00E42824" w:rsidP="00133677">
      <w:pPr>
        <w:pStyle w:val="ListParagraph"/>
        <w:spacing w:line="276" w:lineRule="auto"/>
        <w:ind w:left="360"/>
        <w:rPr>
          <w:rFonts w:ascii="Arial" w:hAnsi="Arial" w:cs="Arial"/>
          <w:sz w:val="22"/>
          <w:szCs w:val="22"/>
          <w:lang w:val="en-US"/>
        </w:rPr>
      </w:pPr>
    </w:p>
    <w:p w14:paraId="4B650085" w14:textId="77777777" w:rsidR="00E42824" w:rsidRDefault="00E42824" w:rsidP="00133677">
      <w:pPr>
        <w:pStyle w:val="ListParagraph"/>
        <w:spacing w:line="276" w:lineRule="auto"/>
        <w:ind w:left="360"/>
        <w:rPr>
          <w:rFonts w:ascii="Arial" w:hAnsi="Arial" w:cs="Arial"/>
          <w:sz w:val="22"/>
          <w:szCs w:val="22"/>
          <w:lang w:val="en-US"/>
        </w:rPr>
      </w:pPr>
    </w:p>
    <w:p w14:paraId="1637E0DF" w14:textId="77777777" w:rsidR="00E42824" w:rsidRDefault="00E42824" w:rsidP="00133677">
      <w:pPr>
        <w:pStyle w:val="ListParagraph"/>
        <w:spacing w:line="276" w:lineRule="auto"/>
        <w:ind w:left="360"/>
        <w:rPr>
          <w:rFonts w:ascii="Arial" w:hAnsi="Arial" w:cs="Arial"/>
          <w:sz w:val="22"/>
          <w:szCs w:val="22"/>
          <w:lang w:val="en-US"/>
        </w:rPr>
      </w:pPr>
    </w:p>
    <w:p w14:paraId="26A746AB" w14:textId="77777777" w:rsidR="00E42824" w:rsidRDefault="00E42824" w:rsidP="00133677">
      <w:pPr>
        <w:pStyle w:val="ListParagraph"/>
        <w:spacing w:line="276" w:lineRule="auto"/>
        <w:ind w:left="360"/>
        <w:rPr>
          <w:rFonts w:ascii="Arial" w:hAnsi="Arial" w:cs="Arial"/>
          <w:sz w:val="22"/>
          <w:szCs w:val="22"/>
          <w:lang w:val="en-US"/>
        </w:rPr>
      </w:pPr>
    </w:p>
    <w:p w14:paraId="3E4E2F40" w14:textId="77777777" w:rsidR="00E42824" w:rsidRDefault="00E42824" w:rsidP="00133677">
      <w:pPr>
        <w:pStyle w:val="ListParagraph"/>
        <w:spacing w:line="276" w:lineRule="auto"/>
        <w:ind w:left="360"/>
        <w:rPr>
          <w:rFonts w:ascii="Arial" w:hAnsi="Arial" w:cs="Arial"/>
          <w:sz w:val="22"/>
          <w:szCs w:val="22"/>
          <w:lang w:val="en-US"/>
        </w:rPr>
      </w:pPr>
    </w:p>
    <w:p w14:paraId="79D451E4" w14:textId="77777777" w:rsidR="00E42824" w:rsidRDefault="00E42824" w:rsidP="00133677">
      <w:pPr>
        <w:pStyle w:val="ListParagraph"/>
        <w:spacing w:line="276" w:lineRule="auto"/>
        <w:ind w:left="360"/>
        <w:rPr>
          <w:rFonts w:ascii="Arial" w:hAnsi="Arial" w:cs="Arial"/>
          <w:sz w:val="22"/>
          <w:szCs w:val="22"/>
          <w:lang w:val="en-US"/>
        </w:rPr>
      </w:pPr>
    </w:p>
    <w:p w14:paraId="4F0B1F92" w14:textId="77777777" w:rsidR="00E42824" w:rsidRDefault="00E42824" w:rsidP="00133677">
      <w:pPr>
        <w:pStyle w:val="ListParagraph"/>
        <w:spacing w:line="276" w:lineRule="auto"/>
        <w:ind w:left="360"/>
        <w:rPr>
          <w:rFonts w:ascii="Arial" w:hAnsi="Arial" w:cs="Arial"/>
          <w:sz w:val="22"/>
          <w:szCs w:val="22"/>
          <w:lang w:val="en-US"/>
        </w:rPr>
      </w:pPr>
    </w:p>
    <w:p w14:paraId="2B415993" w14:textId="615683CC" w:rsidR="002602FD" w:rsidRPr="00462C28" w:rsidRDefault="004C3A07" w:rsidP="00133677">
      <w:pPr>
        <w:pStyle w:val="ListParagraph"/>
        <w:spacing w:line="276" w:lineRule="auto"/>
        <w:ind w:left="360"/>
        <w:rPr>
          <w:rFonts w:ascii="Arial" w:hAnsi="Arial" w:cs="Arial"/>
          <w:sz w:val="22"/>
          <w:szCs w:val="22"/>
          <w:lang w:val="en-US"/>
        </w:rPr>
      </w:pPr>
      <w:r>
        <w:rPr>
          <w:rFonts w:ascii="Arial" w:hAnsi="Arial" w:cs="Arial"/>
          <w:sz w:val="22"/>
          <w:szCs w:val="22"/>
          <w:lang w:val="en-US"/>
        </w:rPr>
        <w:lastRenderedPageBreak/>
        <w:t xml:space="preserve">Extract </w:t>
      </w:r>
      <w:r w:rsidR="00462C28" w:rsidRPr="00462C28">
        <w:rPr>
          <w:rFonts w:ascii="Arial" w:hAnsi="Arial" w:cs="Arial"/>
          <w:sz w:val="22"/>
          <w:szCs w:val="22"/>
          <w:lang w:val="en-US"/>
        </w:rPr>
        <w:t>Cluster 1:</w:t>
      </w:r>
    </w:p>
    <w:p w14:paraId="060646E7" w14:textId="4B90E6FE" w:rsidR="00E42824" w:rsidRPr="00E42824" w:rsidRDefault="002602FD" w:rsidP="00E42824">
      <w:pPr>
        <w:pStyle w:val="ListParagraph"/>
        <w:spacing w:line="276" w:lineRule="auto"/>
        <w:ind w:left="360"/>
        <w:rPr>
          <w:rFonts w:ascii="Arial" w:hAnsi="Arial" w:cs="Arial"/>
          <w:b/>
          <w:bCs/>
          <w:sz w:val="22"/>
          <w:szCs w:val="22"/>
          <w:lang w:val="en-US"/>
        </w:rPr>
      </w:pPr>
      <w:r>
        <w:rPr>
          <w:rFonts w:ascii="Arial" w:hAnsi="Arial" w:cs="Arial"/>
          <w:b/>
          <w:bCs/>
          <w:noProof/>
          <w:sz w:val="22"/>
          <w:szCs w:val="22"/>
          <w:lang w:val="en-US"/>
        </w:rPr>
        <w:drawing>
          <wp:inline distT="0" distB="0" distL="0" distR="0" wp14:anchorId="63449837" wp14:editId="60BD0D1C">
            <wp:extent cx="4612854" cy="3282696"/>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5-15 at 16.02.0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69620" cy="3323093"/>
                    </a:xfrm>
                    <a:prstGeom prst="rect">
                      <a:avLst/>
                    </a:prstGeom>
                  </pic:spPr>
                </pic:pic>
              </a:graphicData>
            </a:graphic>
          </wp:inline>
        </w:drawing>
      </w:r>
    </w:p>
    <w:p w14:paraId="563CEF18" w14:textId="78C7048B" w:rsidR="00084AC8" w:rsidRPr="00084AC8" w:rsidRDefault="004C3A07" w:rsidP="00084AC8">
      <w:pPr>
        <w:pStyle w:val="ListParagraph"/>
        <w:spacing w:line="276" w:lineRule="auto"/>
        <w:ind w:left="360"/>
        <w:rPr>
          <w:rFonts w:ascii="Arial" w:hAnsi="Arial" w:cs="Arial"/>
          <w:b/>
          <w:bCs/>
          <w:sz w:val="22"/>
          <w:szCs w:val="22"/>
          <w:lang w:val="en-US"/>
        </w:rPr>
      </w:pPr>
      <w:r>
        <w:rPr>
          <w:rFonts w:ascii="Arial" w:hAnsi="Arial" w:cs="Arial"/>
          <w:sz w:val="22"/>
          <w:szCs w:val="22"/>
          <w:lang w:val="en-US"/>
        </w:rPr>
        <w:t xml:space="preserve">Extract </w:t>
      </w:r>
      <w:r w:rsidR="00462C28" w:rsidRPr="009263E5">
        <w:rPr>
          <w:rFonts w:ascii="Arial" w:hAnsi="Arial" w:cs="Arial"/>
          <w:sz w:val="22"/>
          <w:szCs w:val="22"/>
          <w:lang w:val="en-US"/>
        </w:rPr>
        <w:t>Cluster</w:t>
      </w:r>
      <w:r w:rsidR="00462C28">
        <w:rPr>
          <w:rFonts w:ascii="Arial" w:hAnsi="Arial" w:cs="Arial"/>
          <w:b/>
          <w:bCs/>
          <w:sz w:val="22"/>
          <w:szCs w:val="22"/>
          <w:lang w:val="en-US"/>
        </w:rPr>
        <w:t xml:space="preserve"> </w:t>
      </w:r>
      <w:r w:rsidR="00462C28" w:rsidRPr="009263E5">
        <w:rPr>
          <w:rFonts w:ascii="Arial" w:hAnsi="Arial" w:cs="Arial"/>
          <w:sz w:val="22"/>
          <w:szCs w:val="22"/>
          <w:lang w:val="en-US"/>
        </w:rPr>
        <w:t>2:</w:t>
      </w:r>
    </w:p>
    <w:p w14:paraId="6A7BD0DE" w14:textId="2C3FE53D" w:rsidR="00E42824" w:rsidRPr="00E42824" w:rsidRDefault="002602FD" w:rsidP="00E42824">
      <w:pPr>
        <w:pStyle w:val="ListParagraph"/>
        <w:spacing w:line="276" w:lineRule="auto"/>
        <w:ind w:left="360"/>
        <w:rPr>
          <w:rFonts w:ascii="Arial" w:hAnsi="Arial" w:cs="Arial"/>
          <w:b/>
          <w:bCs/>
          <w:sz w:val="22"/>
          <w:szCs w:val="22"/>
          <w:lang w:val="en-US"/>
        </w:rPr>
      </w:pPr>
      <w:r>
        <w:rPr>
          <w:rFonts w:ascii="Arial" w:hAnsi="Arial" w:cs="Arial"/>
          <w:b/>
          <w:bCs/>
          <w:noProof/>
          <w:sz w:val="22"/>
          <w:szCs w:val="22"/>
          <w:lang w:val="en-US"/>
        </w:rPr>
        <w:drawing>
          <wp:inline distT="0" distB="0" distL="0" distR="0" wp14:anchorId="7A9336C2" wp14:editId="2CF698BB">
            <wp:extent cx="4572000" cy="878918"/>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15 at 16.02.3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7203" cy="929901"/>
                    </a:xfrm>
                    <a:prstGeom prst="rect">
                      <a:avLst/>
                    </a:prstGeom>
                  </pic:spPr>
                </pic:pic>
              </a:graphicData>
            </a:graphic>
          </wp:inline>
        </w:drawing>
      </w:r>
    </w:p>
    <w:p w14:paraId="75A6FD5E" w14:textId="263DD164" w:rsidR="00084AC8" w:rsidRPr="00084AC8" w:rsidRDefault="00084AC8" w:rsidP="00133677">
      <w:pPr>
        <w:pStyle w:val="ListParagraph"/>
        <w:spacing w:line="276" w:lineRule="auto"/>
        <w:ind w:left="360"/>
        <w:rPr>
          <w:rFonts w:ascii="Arial" w:hAnsi="Arial" w:cs="Arial"/>
          <w:sz w:val="22"/>
          <w:szCs w:val="22"/>
          <w:lang w:val="en-US"/>
        </w:rPr>
      </w:pPr>
      <w:r w:rsidRPr="00084AC8">
        <w:rPr>
          <w:rFonts w:ascii="Arial" w:hAnsi="Arial" w:cs="Arial"/>
          <w:sz w:val="22"/>
          <w:szCs w:val="22"/>
          <w:lang w:val="en-US"/>
        </w:rPr>
        <w:t>Extract Cluster 3:</w:t>
      </w:r>
    </w:p>
    <w:p w14:paraId="3A76DF19" w14:textId="1DC85717" w:rsidR="002602FD" w:rsidRDefault="0005403B" w:rsidP="00133677">
      <w:pPr>
        <w:pStyle w:val="ListParagraph"/>
        <w:spacing w:line="276" w:lineRule="auto"/>
        <w:ind w:left="360"/>
        <w:rPr>
          <w:rFonts w:ascii="Arial" w:hAnsi="Arial" w:cs="Arial"/>
          <w:b/>
          <w:bCs/>
          <w:sz w:val="22"/>
          <w:szCs w:val="22"/>
          <w:lang w:val="en-US"/>
        </w:rPr>
      </w:pPr>
      <w:r>
        <w:rPr>
          <w:rFonts w:ascii="Arial" w:hAnsi="Arial" w:cs="Arial"/>
          <w:b/>
          <w:bCs/>
          <w:noProof/>
          <w:sz w:val="22"/>
          <w:szCs w:val="22"/>
          <w:lang w:val="en-US"/>
        </w:rPr>
        <w:drawing>
          <wp:inline distT="0" distB="0" distL="0" distR="0" wp14:anchorId="29C1CA0D" wp14:editId="36E24EE4">
            <wp:extent cx="4480560" cy="3617231"/>
            <wp:effectExtent l="0" t="0" r="2540" b="254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15 at 16.03.2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21709" cy="3650451"/>
                    </a:xfrm>
                    <a:prstGeom prst="rect">
                      <a:avLst/>
                    </a:prstGeom>
                  </pic:spPr>
                </pic:pic>
              </a:graphicData>
            </a:graphic>
          </wp:inline>
        </w:drawing>
      </w:r>
    </w:p>
    <w:p w14:paraId="7046EF58" w14:textId="6C590591" w:rsidR="002602FD" w:rsidRDefault="002602FD" w:rsidP="00133677">
      <w:pPr>
        <w:pStyle w:val="ListParagraph"/>
        <w:spacing w:line="276" w:lineRule="auto"/>
        <w:ind w:left="360"/>
        <w:rPr>
          <w:rFonts w:ascii="Arial" w:hAnsi="Arial" w:cs="Arial"/>
          <w:b/>
          <w:bCs/>
          <w:sz w:val="22"/>
          <w:szCs w:val="22"/>
          <w:lang w:val="en-US"/>
        </w:rPr>
      </w:pPr>
    </w:p>
    <w:p w14:paraId="05E43327" w14:textId="77777777" w:rsidR="003315A9" w:rsidRDefault="004D2CB9" w:rsidP="000516D2">
      <w:pPr>
        <w:pStyle w:val="ListParagraph"/>
        <w:spacing w:line="276" w:lineRule="auto"/>
        <w:ind w:left="360"/>
        <w:jc w:val="both"/>
        <w:rPr>
          <w:rFonts w:ascii="Arial" w:hAnsi="Arial" w:cs="Arial"/>
          <w:sz w:val="22"/>
          <w:szCs w:val="22"/>
          <w:lang w:val="en-US"/>
        </w:rPr>
      </w:pPr>
      <w:r>
        <w:rPr>
          <w:rFonts w:ascii="Arial" w:hAnsi="Arial" w:cs="Arial"/>
          <w:sz w:val="22"/>
          <w:szCs w:val="22"/>
          <w:lang w:val="en-US"/>
        </w:rPr>
        <w:lastRenderedPageBreak/>
        <w:t>C</w:t>
      </w:r>
      <w:r w:rsidR="00620251">
        <w:rPr>
          <w:rFonts w:ascii="Arial" w:hAnsi="Arial" w:cs="Arial"/>
          <w:sz w:val="22"/>
          <w:szCs w:val="22"/>
          <w:lang w:val="en-US"/>
        </w:rPr>
        <w:t>luste</w:t>
      </w:r>
      <w:r>
        <w:rPr>
          <w:rFonts w:ascii="Arial" w:hAnsi="Arial" w:cs="Arial"/>
          <w:sz w:val="22"/>
          <w:szCs w:val="22"/>
          <w:lang w:val="en-US"/>
        </w:rPr>
        <w:t xml:space="preserve">r 2 seems to be an outlier including only one city. The city of Salzgitter is the smallest of the whole data set. Furthermore, the Foursquare API call </w:t>
      </w:r>
      <w:r w:rsidR="001E1413">
        <w:rPr>
          <w:rFonts w:ascii="Arial" w:hAnsi="Arial" w:cs="Arial"/>
          <w:sz w:val="22"/>
          <w:szCs w:val="22"/>
          <w:lang w:val="en-US"/>
        </w:rPr>
        <w:t xml:space="preserve">delivered only </w:t>
      </w:r>
      <w:r w:rsidR="005C5B84">
        <w:rPr>
          <w:rFonts w:ascii="Arial" w:hAnsi="Arial" w:cs="Arial"/>
          <w:sz w:val="22"/>
          <w:szCs w:val="22"/>
          <w:lang w:val="en-US"/>
        </w:rPr>
        <w:t>very few venues for this city.</w:t>
      </w:r>
      <w:r w:rsidR="001E1413">
        <w:rPr>
          <w:rFonts w:ascii="Arial" w:hAnsi="Arial" w:cs="Arial"/>
          <w:sz w:val="22"/>
          <w:szCs w:val="22"/>
          <w:lang w:val="en-US"/>
        </w:rPr>
        <w:t xml:space="preserve"> </w:t>
      </w:r>
      <w:r w:rsidR="00E87304">
        <w:rPr>
          <w:rFonts w:ascii="Arial" w:hAnsi="Arial" w:cs="Arial"/>
          <w:sz w:val="22"/>
          <w:szCs w:val="22"/>
          <w:lang w:val="en-US"/>
        </w:rPr>
        <w:t>Since K-Means is sensitive to outliers</w:t>
      </w:r>
      <w:r w:rsidR="003315A9">
        <w:rPr>
          <w:rFonts w:ascii="Arial" w:hAnsi="Arial" w:cs="Arial"/>
          <w:sz w:val="22"/>
          <w:szCs w:val="22"/>
          <w:lang w:val="en-US"/>
        </w:rPr>
        <w:t xml:space="preserve">  </w:t>
      </w:r>
    </w:p>
    <w:p w14:paraId="568E0A2D" w14:textId="0F567E2D" w:rsidR="003315A9" w:rsidRDefault="003315A9" w:rsidP="000516D2">
      <w:pPr>
        <w:pStyle w:val="ListParagraph"/>
        <w:spacing w:line="276" w:lineRule="auto"/>
        <w:ind w:left="360"/>
        <w:jc w:val="both"/>
        <w:rPr>
          <w:rFonts w:ascii="Arial" w:hAnsi="Arial" w:cs="Arial"/>
          <w:sz w:val="22"/>
          <w:szCs w:val="22"/>
          <w:lang w:val="en-US"/>
        </w:rPr>
      </w:pPr>
      <w:r>
        <w:rPr>
          <w:rFonts w:ascii="Arial" w:hAnsi="Arial" w:cs="Arial"/>
          <w:sz w:val="22"/>
          <w:szCs w:val="22"/>
          <w:lang w:val="en-US"/>
        </w:rPr>
        <w:t>(</w:t>
      </w:r>
      <w:hyperlink r:id="rId16" w:history="1">
        <w:r w:rsidRPr="00DD7A1C">
          <w:rPr>
            <w:rStyle w:val="Hyperlink"/>
            <w:rFonts w:ascii="Arial" w:hAnsi="Arial" w:cs="Arial"/>
            <w:sz w:val="22"/>
            <w:szCs w:val="22"/>
            <w:lang w:val="en-US"/>
          </w:rPr>
          <w:t>https://www.researchgate.net/publication/293061584_Comparative_Study_of_K-Means_and_Hierarchical_Clustering_Techniques</w:t>
        </w:r>
      </w:hyperlink>
      <w:r>
        <w:rPr>
          <w:rFonts w:ascii="Arial" w:hAnsi="Arial" w:cs="Arial"/>
          <w:sz w:val="22"/>
          <w:szCs w:val="22"/>
          <w:lang w:val="en-US"/>
        </w:rPr>
        <w:t>)</w:t>
      </w:r>
      <w:r w:rsidR="00E87304">
        <w:rPr>
          <w:rFonts w:ascii="Arial" w:hAnsi="Arial" w:cs="Arial"/>
          <w:sz w:val="22"/>
          <w:szCs w:val="22"/>
          <w:lang w:val="en-US"/>
        </w:rPr>
        <w:t xml:space="preserve">, </w:t>
      </w:r>
    </w:p>
    <w:p w14:paraId="0817A1AF" w14:textId="77777777" w:rsidR="00EE1E9E" w:rsidRDefault="00E87304" w:rsidP="000516D2">
      <w:pPr>
        <w:pStyle w:val="ListParagraph"/>
        <w:spacing w:line="276" w:lineRule="auto"/>
        <w:ind w:left="360"/>
        <w:jc w:val="both"/>
        <w:rPr>
          <w:rFonts w:ascii="Arial" w:hAnsi="Arial" w:cs="Arial"/>
          <w:sz w:val="22"/>
          <w:szCs w:val="22"/>
          <w:lang w:val="en-US"/>
        </w:rPr>
      </w:pPr>
      <w:r>
        <w:rPr>
          <w:rFonts w:ascii="Arial" w:hAnsi="Arial" w:cs="Arial"/>
          <w:sz w:val="22"/>
          <w:szCs w:val="22"/>
          <w:lang w:val="en-US"/>
        </w:rPr>
        <w:t xml:space="preserve">we exclude </w:t>
      </w:r>
      <w:r w:rsidR="00F46C23">
        <w:rPr>
          <w:rFonts w:ascii="Arial" w:hAnsi="Arial" w:cs="Arial"/>
          <w:sz w:val="22"/>
          <w:szCs w:val="22"/>
          <w:lang w:val="en-US"/>
        </w:rPr>
        <w:t>this city f</w:t>
      </w:r>
      <w:r w:rsidR="00A554BA">
        <w:rPr>
          <w:rFonts w:ascii="Arial" w:hAnsi="Arial" w:cs="Arial"/>
          <w:sz w:val="22"/>
          <w:szCs w:val="22"/>
          <w:lang w:val="en-US"/>
        </w:rPr>
        <w:t>or</w:t>
      </w:r>
      <w:r w:rsidR="00F46C23">
        <w:rPr>
          <w:rFonts w:ascii="Arial" w:hAnsi="Arial" w:cs="Arial"/>
          <w:sz w:val="22"/>
          <w:szCs w:val="22"/>
          <w:lang w:val="en-US"/>
        </w:rPr>
        <w:t xml:space="preserve"> </w:t>
      </w:r>
      <w:r w:rsidR="003315A9">
        <w:rPr>
          <w:rFonts w:ascii="Arial" w:hAnsi="Arial" w:cs="Arial"/>
          <w:sz w:val="22"/>
          <w:szCs w:val="22"/>
          <w:lang w:val="en-US"/>
        </w:rPr>
        <w:t>our further analysis.</w:t>
      </w:r>
      <w:r w:rsidR="00F148EA">
        <w:rPr>
          <w:rFonts w:ascii="Arial" w:hAnsi="Arial" w:cs="Arial"/>
          <w:sz w:val="22"/>
          <w:szCs w:val="22"/>
          <w:lang w:val="en-US"/>
        </w:rPr>
        <w:t xml:space="preserve"> For verification, we</w:t>
      </w:r>
      <w:r w:rsidR="009667BF">
        <w:rPr>
          <w:rFonts w:ascii="Arial" w:hAnsi="Arial" w:cs="Arial"/>
          <w:sz w:val="22"/>
          <w:szCs w:val="22"/>
          <w:lang w:val="en-US"/>
        </w:rPr>
        <w:t xml:space="preserve"> also applied hierarchical clustering</w:t>
      </w:r>
      <w:r w:rsidR="00506823">
        <w:rPr>
          <w:rFonts w:ascii="Arial" w:hAnsi="Arial" w:cs="Arial"/>
          <w:sz w:val="22"/>
          <w:szCs w:val="22"/>
          <w:lang w:val="en-US"/>
        </w:rPr>
        <w:t xml:space="preserve">. Again, Salzgitter </w:t>
      </w:r>
      <w:r w:rsidR="00685801">
        <w:rPr>
          <w:rFonts w:ascii="Arial" w:hAnsi="Arial" w:cs="Arial"/>
          <w:sz w:val="22"/>
          <w:szCs w:val="22"/>
          <w:lang w:val="en-US"/>
        </w:rPr>
        <w:t xml:space="preserve">represents </w:t>
      </w:r>
      <w:r w:rsidR="004E73F8">
        <w:rPr>
          <w:rFonts w:ascii="Arial" w:hAnsi="Arial" w:cs="Arial"/>
          <w:sz w:val="22"/>
          <w:szCs w:val="22"/>
          <w:lang w:val="en-US"/>
        </w:rPr>
        <w:t>an own cluster</w:t>
      </w:r>
      <w:r w:rsidR="00A169B9">
        <w:rPr>
          <w:rFonts w:ascii="Arial" w:hAnsi="Arial" w:cs="Arial"/>
          <w:sz w:val="22"/>
          <w:szCs w:val="22"/>
          <w:lang w:val="en-US"/>
        </w:rPr>
        <w:t>.</w:t>
      </w:r>
      <w:r w:rsidR="00EE1E9E">
        <w:rPr>
          <w:rFonts w:ascii="Arial" w:hAnsi="Arial" w:cs="Arial"/>
          <w:sz w:val="22"/>
          <w:szCs w:val="22"/>
          <w:lang w:val="en-US"/>
        </w:rPr>
        <w:t xml:space="preserve"> </w:t>
      </w:r>
    </w:p>
    <w:p w14:paraId="314A62A5" w14:textId="77777777" w:rsidR="005B151D" w:rsidRDefault="005B151D" w:rsidP="000516D2">
      <w:pPr>
        <w:pStyle w:val="ListParagraph"/>
        <w:spacing w:line="276" w:lineRule="auto"/>
        <w:ind w:left="360"/>
        <w:jc w:val="both"/>
        <w:rPr>
          <w:rFonts w:ascii="Arial" w:hAnsi="Arial" w:cs="Arial"/>
          <w:sz w:val="22"/>
          <w:szCs w:val="22"/>
          <w:lang w:val="en-US"/>
        </w:rPr>
      </w:pPr>
    </w:p>
    <w:p w14:paraId="176F7A22" w14:textId="55D396BB" w:rsidR="007002B0" w:rsidRDefault="00084AC8" w:rsidP="000516D2">
      <w:pPr>
        <w:pStyle w:val="ListParagraph"/>
        <w:spacing w:line="276" w:lineRule="auto"/>
        <w:ind w:left="360"/>
        <w:jc w:val="both"/>
        <w:rPr>
          <w:rFonts w:ascii="Arial" w:hAnsi="Arial" w:cs="Arial"/>
          <w:sz w:val="22"/>
          <w:szCs w:val="22"/>
          <w:lang w:val="en-US"/>
        </w:rPr>
      </w:pPr>
      <w:r>
        <w:rPr>
          <w:rFonts w:ascii="Arial" w:hAnsi="Arial" w:cs="Arial"/>
          <w:sz w:val="22"/>
          <w:szCs w:val="22"/>
          <w:lang w:val="en-US"/>
        </w:rPr>
        <w:t>We’re quite happy with the results of the other clusters: Scanning the cities of each cluster and their most common venues, we identify that Cluster 0 seems to be dominated by Cafes/Coffee shops (followed by Hotel and Plaza), Cluster 1 includes a lot of supermarkets and drugstores () and Cluster 3 seems to be somewhere in the middle between Cluster 0 and 1</w:t>
      </w:r>
      <w:r w:rsidR="003A1162">
        <w:rPr>
          <w:rFonts w:ascii="Arial" w:hAnsi="Arial" w:cs="Arial"/>
          <w:sz w:val="22"/>
          <w:szCs w:val="22"/>
          <w:lang w:val="en-US"/>
        </w:rPr>
        <w:t xml:space="preserve"> with Supermarkets, Cafes and Hotels.</w:t>
      </w:r>
      <w:r>
        <w:rPr>
          <w:rFonts w:ascii="Arial" w:hAnsi="Arial" w:cs="Arial"/>
          <w:sz w:val="22"/>
          <w:szCs w:val="22"/>
          <w:lang w:val="en-US"/>
        </w:rPr>
        <w:t xml:space="preserve"> </w:t>
      </w:r>
    </w:p>
    <w:p w14:paraId="450E3E3A" w14:textId="77777777" w:rsidR="005B151D" w:rsidRDefault="005B151D" w:rsidP="005B151D">
      <w:pPr>
        <w:pStyle w:val="ListParagraph"/>
        <w:spacing w:line="276" w:lineRule="auto"/>
        <w:ind w:left="360"/>
        <w:jc w:val="both"/>
        <w:rPr>
          <w:rFonts w:ascii="Arial" w:hAnsi="Arial" w:cs="Arial"/>
          <w:sz w:val="22"/>
          <w:szCs w:val="22"/>
          <w:lang w:val="en-US"/>
        </w:rPr>
      </w:pPr>
    </w:p>
    <w:p w14:paraId="361EDAD5" w14:textId="705B324E" w:rsidR="005B151D" w:rsidRPr="005B151D" w:rsidRDefault="007002B0" w:rsidP="005B151D">
      <w:pPr>
        <w:pStyle w:val="ListParagraph"/>
        <w:spacing w:line="276" w:lineRule="auto"/>
        <w:ind w:left="360"/>
        <w:jc w:val="both"/>
        <w:rPr>
          <w:rFonts w:ascii="Arial" w:hAnsi="Arial" w:cs="Arial"/>
          <w:sz w:val="22"/>
          <w:szCs w:val="22"/>
          <w:lang w:val="en-US"/>
        </w:rPr>
      </w:pPr>
      <w:r>
        <w:rPr>
          <w:rFonts w:ascii="Arial" w:hAnsi="Arial" w:cs="Arial"/>
          <w:sz w:val="22"/>
          <w:szCs w:val="22"/>
          <w:lang w:val="en-US"/>
        </w:rPr>
        <w:t xml:space="preserve">Running the analysis again and without the outlier city, the results </w:t>
      </w:r>
      <w:r w:rsidR="005B151D">
        <w:rPr>
          <w:rFonts w:ascii="Arial" w:hAnsi="Arial" w:cs="Arial"/>
          <w:sz w:val="22"/>
          <w:szCs w:val="22"/>
          <w:lang w:val="en-US"/>
        </w:rPr>
        <w:t xml:space="preserve">of hierarchical clustering </w:t>
      </w:r>
      <w:r>
        <w:rPr>
          <w:rFonts w:ascii="Arial" w:hAnsi="Arial" w:cs="Arial"/>
          <w:sz w:val="22"/>
          <w:szCs w:val="22"/>
          <w:lang w:val="en-US"/>
        </w:rPr>
        <w:t>are:</w:t>
      </w:r>
    </w:p>
    <w:p w14:paraId="28295CA3" w14:textId="77777777" w:rsidR="005B151D" w:rsidRPr="005B151D" w:rsidRDefault="005B151D" w:rsidP="005B151D">
      <w:pPr>
        <w:pStyle w:val="ListParagraph"/>
        <w:spacing w:line="276" w:lineRule="auto"/>
        <w:ind w:left="360"/>
        <w:jc w:val="both"/>
        <w:rPr>
          <w:rFonts w:ascii="Arial" w:hAnsi="Arial" w:cs="Arial"/>
          <w:sz w:val="22"/>
          <w:szCs w:val="22"/>
          <w:lang w:val="en-US"/>
        </w:rPr>
      </w:pPr>
    </w:p>
    <w:p w14:paraId="28841652" w14:textId="76AC373F" w:rsidR="00133677" w:rsidRPr="005B151D" w:rsidRDefault="005B151D" w:rsidP="005B151D">
      <w:pPr>
        <w:pStyle w:val="ListParagraph"/>
        <w:spacing w:line="276" w:lineRule="auto"/>
        <w:ind w:left="360"/>
        <w:jc w:val="both"/>
        <w:rPr>
          <w:rFonts w:ascii="Arial" w:hAnsi="Arial" w:cs="Arial"/>
          <w:sz w:val="22"/>
          <w:szCs w:val="22"/>
          <w:lang w:val="en-US"/>
        </w:rPr>
      </w:pPr>
      <w:r>
        <w:rPr>
          <w:rFonts w:ascii="Arial" w:hAnsi="Arial" w:cs="Arial"/>
          <w:noProof/>
          <w:sz w:val="22"/>
          <w:szCs w:val="22"/>
          <w:lang w:val="en-US"/>
        </w:rPr>
        <w:drawing>
          <wp:inline distT="0" distB="0" distL="0" distR="0" wp14:anchorId="4E3CE8CA" wp14:editId="23CE5021">
            <wp:extent cx="5457190" cy="3776472"/>
            <wp:effectExtent l="0" t="0" r="381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5-16 at 21.06.1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60405" cy="3847898"/>
                    </a:xfrm>
                    <a:prstGeom prst="rect">
                      <a:avLst/>
                    </a:prstGeom>
                  </pic:spPr>
                </pic:pic>
              </a:graphicData>
            </a:graphic>
          </wp:inline>
        </w:drawing>
      </w:r>
    </w:p>
    <w:p w14:paraId="363E4F20" w14:textId="689D8615" w:rsidR="00133677" w:rsidRDefault="005B151D" w:rsidP="00133677">
      <w:pPr>
        <w:spacing w:line="276" w:lineRule="auto"/>
        <w:rPr>
          <w:rFonts w:ascii="Arial" w:hAnsi="Arial" w:cs="Arial"/>
          <w:sz w:val="22"/>
          <w:szCs w:val="22"/>
          <w:lang w:val="en-US"/>
        </w:rPr>
      </w:pPr>
      <w:r>
        <w:rPr>
          <w:rFonts w:ascii="Arial" w:hAnsi="Arial" w:cs="Arial"/>
          <w:noProof/>
          <w:sz w:val="22"/>
          <w:szCs w:val="22"/>
          <w:lang w:val="en-US"/>
        </w:rPr>
        <w:lastRenderedPageBreak/>
        <w:drawing>
          <wp:inline distT="0" distB="0" distL="0" distR="0" wp14:anchorId="7E2DB003" wp14:editId="309769FA">
            <wp:extent cx="5738050" cy="2793960"/>
            <wp:effectExtent l="0" t="0" r="2540" b="63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5-16 at 21.06.5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89403" cy="2867657"/>
                    </a:xfrm>
                    <a:prstGeom prst="rect">
                      <a:avLst/>
                    </a:prstGeom>
                  </pic:spPr>
                </pic:pic>
              </a:graphicData>
            </a:graphic>
          </wp:inline>
        </w:drawing>
      </w:r>
    </w:p>
    <w:p w14:paraId="45686684" w14:textId="75A5D571" w:rsidR="00133677" w:rsidRDefault="00133677" w:rsidP="00133677">
      <w:pPr>
        <w:spacing w:line="276" w:lineRule="auto"/>
        <w:rPr>
          <w:rFonts w:ascii="Arial" w:hAnsi="Arial" w:cs="Arial"/>
          <w:sz w:val="22"/>
          <w:szCs w:val="22"/>
          <w:lang w:val="en-US"/>
        </w:rPr>
      </w:pPr>
    </w:p>
    <w:p w14:paraId="75FA3AAC" w14:textId="69C8DDEE" w:rsidR="005B151D" w:rsidRDefault="001F50CE" w:rsidP="00537692">
      <w:pPr>
        <w:pStyle w:val="ListParagraph"/>
        <w:spacing w:line="276" w:lineRule="auto"/>
        <w:ind w:left="360"/>
        <w:jc w:val="both"/>
        <w:rPr>
          <w:rFonts w:ascii="Arial" w:hAnsi="Arial" w:cs="Arial"/>
          <w:sz w:val="22"/>
          <w:szCs w:val="22"/>
          <w:lang w:val="en-US"/>
        </w:rPr>
      </w:pPr>
      <w:r>
        <w:rPr>
          <w:rFonts w:ascii="Arial" w:hAnsi="Arial" w:cs="Arial"/>
          <w:sz w:val="22"/>
          <w:szCs w:val="22"/>
          <w:lang w:val="en-US"/>
        </w:rPr>
        <w:t>We can quickly recognize 2 main clusters</w:t>
      </w:r>
      <w:r w:rsidR="009A67C5">
        <w:rPr>
          <w:rFonts w:ascii="Arial" w:hAnsi="Arial" w:cs="Arial"/>
          <w:sz w:val="22"/>
          <w:szCs w:val="22"/>
          <w:lang w:val="en-US"/>
        </w:rPr>
        <w:t xml:space="preserve">. </w:t>
      </w:r>
      <w:r w:rsidR="0059445B">
        <w:rPr>
          <w:rFonts w:ascii="Arial" w:hAnsi="Arial" w:cs="Arial"/>
          <w:sz w:val="22"/>
          <w:szCs w:val="22"/>
          <w:lang w:val="en-US"/>
        </w:rPr>
        <w:t>The first cluster is colored red and including many cities with supermarkets as most common venue type</w:t>
      </w:r>
      <w:r w:rsidR="008A740F">
        <w:rPr>
          <w:rFonts w:ascii="Arial" w:hAnsi="Arial" w:cs="Arial"/>
          <w:sz w:val="22"/>
          <w:szCs w:val="22"/>
          <w:lang w:val="en-US"/>
        </w:rPr>
        <w:t>, the second one in green with a lot of “café cities”.</w:t>
      </w:r>
    </w:p>
    <w:p w14:paraId="611D9093" w14:textId="7061E446" w:rsidR="00A84D33" w:rsidRDefault="00A84D33" w:rsidP="00537692">
      <w:pPr>
        <w:pStyle w:val="ListParagraph"/>
        <w:spacing w:line="276" w:lineRule="auto"/>
        <w:ind w:left="360"/>
        <w:jc w:val="both"/>
        <w:rPr>
          <w:rFonts w:ascii="Arial" w:hAnsi="Arial" w:cs="Arial"/>
          <w:sz w:val="22"/>
          <w:szCs w:val="22"/>
          <w:lang w:val="en-US"/>
        </w:rPr>
      </w:pPr>
      <w:r>
        <w:rPr>
          <w:rFonts w:ascii="Arial" w:hAnsi="Arial" w:cs="Arial"/>
          <w:sz w:val="22"/>
          <w:szCs w:val="22"/>
          <w:lang w:val="en-US"/>
        </w:rPr>
        <w:t>We</w:t>
      </w:r>
      <w:r w:rsidR="002A0DBA">
        <w:rPr>
          <w:rFonts w:ascii="Arial" w:hAnsi="Arial" w:cs="Arial"/>
          <w:sz w:val="22"/>
          <w:szCs w:val="22"/>
          <w:lang w:val="en-US"/>
        </w:rPr>
        <w:t xml:space="preserve"> have also applied the K-Means algorithm excluding the smallest city in the dataset. </w:t>
      </w:r>
      <w:r w:rsidR="005018F5">
        <w:rPr>
          <w:rFonts w:ascii="Arial" w:hAnsi="Arial" w:cs="Arial"/>
          <w:sz w:val="22"/>
          <w:szCs w:val="22"/>
          <w:lang w:val="en-US"/>
        </w:rPr>
        <w:t>The update elbow curve</w:t>
      </w:r>
      <w:r w:rsidR="00BC6755">
        <w:rPr>
          <w:rFonts w:ascii="Arial" w:hAnsi="Arial" w:cs="Arial"/>
          <w:sz w:val="22"/>
          <w:szCs w:val="22"/>
          <w:lang w:val="en-US"/>
        </w:rPr>
        <w:t>:</w:t>
      </w:r>
      <w:r w:rsidR="005018F5">
        <w:rPr>
          <w:rFonts w:ascii="Arial" w:hAnsi="Arial" w:cs="Arial"/>
          <w:sz w:val="22"/>
          <w:szCs w:val="22"/>
          <w:lang w:val="en-US"/>
        </w:rPr>
        <w:t xml:space="preserve"> </w:t>
      </w:r>
      <w:r w:rsidR="002A0DBA">
        <w:rPr>
          <w:rFonts w:ascii="Arial" w:hAnsi="Arial" w:cs="Arial"/>
          <w:sz w:val="22"/>
          <w:szCs w:val="22"/>
          <w:lang w:val="en-US"/>
        </w:rPr>
        <w:t xml:space="preserve"> </w:t>
      </w:r>
    </w:p>
    <w:p w14:paraId="767F4A70" w14:textId="77777777" w:rsidR="002C76D8" w:rsidRDefault="002C76D8" w:rsidP="002A0DBA">
      <w:pPr>
        <w:spacing w:line="276" w:lineRule="auto"/>
        <w:jc w:val="both"/>
        <w:rPr>
          <w:rFonts w:ascii="Arial" w:hAnsi="Arial" w:cs="Arial"/>
          <w:sz w:val="22"/>
          <w:szCs w:val="22"/>
          <w:lang w:val="en-US"/>
        </w:rPr>
      </w:pPr>
    </w:p>
    <w:p w14:paraId="5AE84C58" w14:textId="5B14B7B0" w:rsidR="005B151D" w:rsidRDefault="007026DD" w:rsidP="00133677">
      <w:pPr>
        <w:spacing w:line="276" w:lineRule="auto"/>
        <w:rPr>
          <w:rFonts w:ascii="Arial" w:hAnsi="Arial" w:cs="Arial"/>
          <w:sz w:val="22"/>
          <w:szCs w:val="22"/>
          <w:lang w:val="en-US"/>
        </w:rPr>
      </w:pPr>
      <w:r>
        <w:rPr>
          <w:rFonts w:ascii="Arial" w:hAnsi="Arial" w:cs="Arial"/>
          <w:noProof/>
          <w:sz w:val="22"/>
          <w:szCs w:val="22"/>
          <w:lang w:val="en-US"/>
        </w:rPr>
        <w:drawing>
          <wp:inline distT="0" distB="0" distL="0" distR="0" wp14:anchorId="44D7B2FA" wp14:editId="59EC4EF8">
            <wp:extent cx="4608576" cy="2395744"/>
            <wp:effectExtent l="0" t="0" r="1905" b="5080"/>
            <wp:docPr id="12" name="Picture 12" descr="A picture containing white, lot, black,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16 at 20.55.3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48223" cy="2416355"/>
                    </a:xfrm>
                    <a:prstGeom prst="rect">
                      <a:avLst/>
                    </a:prstGeom>
                  </pic:spPr>
                </pic:pic>
              </a:graphicData>
            </a:graphic>
          </wp:inline>
        </w:drawing>
      </w:r>
    </w:p>
    <w:p w14:paraId="653A6A96" w14:textId="0D17DFB3" w:rsidR="005B151D" w:rsidRDefault="005B151D" w:rsidP="00133677">
      <w:pPr>
        <w:spacing w:line="276" w:lineRule="auto"/>
        <w:rPr>
          <w:rFonts w:ascii="Arial" w:hAnsi="Arial" w:cs="Arial"/>
          <w:sz w:val="22"/>
          <w:szCs w:val="22"/>
          <w:lang w:val="en-US"/>
        </w:rPr>
      </w:pPr>
    </w:p>
    <w:p w14:paraId="0ED057E6" w14:textId="77777777" w:rsidR="002C76D8" w:rsidRDefault="002C76D8" w:rsidP="002C76D8">
      <w:pPr>
        <w:spacing w:line="276" w:lineRule="auto"/>
        <w:jc w:val="both"/>
        <w:rPr>
          <w:rFonts w:ascii="Arial" w:hAnsi="Arial" w:cs="Arial"/>
          <w:sz w:val="22"/>
          <w:szCs w:val="22"/>
          <w:lang w:val="en-US"/>
        </w:rPr>
      </w:pPr>
    </w:p>
    <w:p w14:paraId="67ED9C62" w14:textId="2C5688F1" w:rsidR="005B151D" w:rsidRDefault="00BC6755" w:rsidP="00537692">
      <w:pPr>
        <w:pStyle w:val="ListParagraph"/>
        <w:spacing w:line="276" w:lineRule="auto"/>
        <w:ind w:left="360"/>
        <w:jc w:val="both"/>
        <w:rPr>
          <w:rFonts w:ascii="Arial" w:hAnsi="Arial" w:cs="Arial"/>
          <w:sz w:val="22"/>
          <w:szCs w:val="22"/>
          <w:lang w:val="en-US"/>
        </w:rPr>
      </w:pPr>
      <w:r>
        <w:rPr>
          <w:rFonts w:ascii="Arial" w:hAnsi="Arial" w:cs="Arial"/>
          <w:sz w:val="22"/>
          <w:szCs w:val="22"/>
          <w:lang w:val="en-US"/>
        </w:rPr>
        <w:t>We see again a strong kink/break at k=2.</w:t>
      </w:r>
      <w:r w:rsidR="002C76D8">
        <w:rPr>
          <w:rFonts w:ascii="Arial" w:hAnsi="Arial" w:cs="Arial"/>
          <w:sz w:val="22"/>
          <w:szCs w:val="22"/>
          <w:lang w:val="en-US"/>
        </w:rPr>
        <w:t xml:space="preserve"> Running K-Means with k=2 delivers following results:</w:t>
      </w:r>
    </w:p>
    <w:p w14:paraId="0D8326D1" w14:textId="7B74CA72" w:rsidR="002C76D8" w:rsidRDefault="002C76D8" w:rsidP="00537692">
      <w:pPr>
        <w:pStyle w:val="ListParagraph"/>
        <w:spacing w:line="276" w:lineRule="auto"/>
        <w:ind w:left="360"/>
        <w:jc w:val="both"/>
        <w:rPr>
          <w:rFonts w:ascii="Arial" w:hAnsi="Arial" w:cs="Arial"/>
          <w:sz w:val="22"/>
          <w:szCs w:val="22"/>
          <w:lang w:val="en-US"/>
        </w:rPr>
      </w:pPr>
    </w:p>
    <w:p w14:paraId="4A87678B" w14:textId="4C67B430" w:rsidR="002C76D8" w:rsidRDefault="002C76D8" w:rsidP="00537692">
      <w:pPr>
        <w:pStyle w:val="ListParagraph"/>
        <w:spacing w:line="276" w:lineRule="auto"/>
        <w:ind w:left="360"/>
        <w:jc w:val="both"/>
        <w:rPr>
          <w:rFonts w:ascii="Arial" w:hAnsi="Arial" w:cs="Arial"/>
          <w:sz w:val="22"/>
          <w:szCs w:val="22"/>
          <w:lang w:val="en-US"/>
        </w:rPr>
      </w:pPr>
      <w:r>
        <w:rPr>
          <w:rFonts w:ascii="Arial" w:hAnsi="Arial" w:cs="Arial"/>
          <w:sz w:val="22"/>
          <w:szCs w:val="22"/>
          <w:lang w:val="en-US"/>
        </w:rPr>
        <w:lastRenderedPageBreak/>
        <w:drawing>
          <wp:inline distT="0" distB="0" distL="0" distR="0" wp14:anchorId="41786D07" wp14:editId="6EC581DC">
            <wp:extent cx="3026664" cy="3777699"/>
            <wp:effectExtent l="0" t="0" r="0" b="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5-16 at 20.56.3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55853" cy="3814132"/>
                    </a:xfrm>
                    <a:prstGeom prst="rect">
                      <a:avLst/>
                    </a:prstGeom>
                  </pic:spPr>
                </pic:pic>
              </a:graphicData>
            </a:graphic>
          </wp:inline>
        </w:drawing>
      </w:r>
    </w:p>
    <w:p w14:paraId="77296407" w14:textId="1F43F8E0" w:rsidR="00BC6755" w:rsidRDefault="00BC6755" w:rsidP="00537692">
      <w:pPr>
        <w:pStyle w:val="ListParagraph"/>
        <w:spacing w:line="276" w:lineRule="auto"/>
        <w:ind w:left="360"/>
        <w:jc w:val="both"/>
        <w:rPr>
          <w:rFonts w:ascii="Arial" w:hAnsi="Arial" w:cs="Arial"/>
          <w:sz w:val="22"/>
          <w:szCs w:val="22"/>
          <w:lang w:val="en-US"/>
        </w:rPr>
      </w:pPr>
    </w:p>
    <w:p w14:paraId="368613D6" w14:textId="5F3AE4A7" w:rsidR="009D20B9" w:rsidRDefault="009D20B9" w:rsidP="00537692">
      <w:pPr>
        <w:pStyle w:val="ListParagraph"/>
        <w:spacing w:line="276" w:lineRule="auto"/>
        <w:ind w:left="360"/>
        <w:jc w:val="both"/>
        <w:rPr>
          <w:rFonts w:ascii="Arial" w:hAnsi="Arial" w:cs="Arial"/>
          <w:sz w:val="22"/>
          <w:szCs w:val="22"/>
          <w:lang w:val="en-US"/>
        </w:rPr>
      </w:pPr>
      <w:r>
        <w:rPr>
          <w:rFonts w:ascii="Arial" w:hAnsi="Arial" w:cs="Arial"/>
          <w:sz w:val="22"/>
          <w:szCs w:val="22"/>
          <w:lang w:val="en-US"/>
        </w:rPr>
        <w:t>The first cluster includes the cities with red markers. The top venues are:</w:t>
      </w:r>
    </w:p>
    <w:p w14:paraId="7768FC9A" w14:textId="35C29F87" w:rsidR="005B151D" w:rsidRDefault="009D20B9" w:rsidP="00537692">
      <w:pPr>
        <w:pStyle w:val="ListParagraph"/>
        <w:spacing w:line="276" w:lineRule="auto"/>
        <w:ind w:left="360"/>
        <w:jc w:val="both"/>
        <w:rPr>
          <w:rFonts w:ascii="Arial" w:hAnsi="Arial" w:cs="Arial"/>
          <w:sz w:val="22"/>
          <w:szCs w:val="22"/>
          <w:lang w:val="en-US"/>
        </w:rPr>
      </w:pPr>
      <w:r>
        <w:rPr>
          <w:rFonts w:ascii="Arial" w:hAnsi="Arial" w:cs="Arial"/>
          <w:sz w:val="22"/>
          <w:szCs w:val="22"/>
          <w:lang w:val="en-US"/>
        </w:rPr>
        <w:drawing>
          <wp:inline distT="0" distB="0" distL="0" distR="0" wp14:anchorId="066ED14B" wp14:editId="056F2790">
            <wp:extent cx="1307293" cy="667512"/>
            <wp:effectExtent l="0" t="0" r="1270" b="5715"/>
            <wp:docPr id="14" name="Picture 14" descr="A picture containing knif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5-16 at 20.58.26.png"/>
                    <pic:cNvPicPr/>
                  </pic:nvPicPr>
                  <pic:blipFill rotWithShape="1">
                    <a:blip r:embed="rId21" cstate="print">
                      <a:extLst>
                        <a:ext uri="{28A0092B-C50C-407E-A947-70E740481C1C}">
                          <a14:useLocalDpi xmlns:a14="http://schemas.microsoft.com/office/drawing/2010/main" val="0"/>
                        </a:ext>
                      </a:extLst>
                    </a:blip>
                    <a:srcRect b="16967"/>
                    <a:stretch/>
                  </pic:blipFill>
                  <pic:spPr bwMode="auto">
                    <a:xfrm>
                      <a:off x="0" y="0"/>
                      <a:ext cx="1344965" cy="686747"/>
                    </a:xfrm>
                    <a:prstGeom prst="rect">
                      <a:avLst/>
                    </a:prstGeom>
                    <a:ln>
                      <a:noFill/>
                    </a:ln>
                    <a:extLst>
                      <a:ext uri="{53640926-AAD7-44D8-BBD7-CCE9431645EC}">
                        <a14:shadowObscured xmlns:a14="http://schemas.microsoft.com/office/drawing/2010/main"/>
                      </a:ext>
                    </a:extLst>
                  </pic:spPr>
                </pic:pic>
              </a:graphicData>
            </a:graphic>
          </wp:inline>
        </w:drawing>
      </w:r>
    </w:p>
    <w:p w14:paraId="73A52608" w14:textId="159A6AFB" w:rsidR="009D20B9" w:rsidRDefault="009D20B9" w:rsidP="00537692">
      <w:pPr>
        <w:pStyle w:val="ListParagraph"/>
        <w:spacing w:line="276" w:lineRule="auto"/>
        <w:ind w:left="360"/>
        <w:jc w:val="both"/>
        <w:rPr>
          <w:rFonts w:ascii="Arial" w:hAnsi="Arial" w:cs="Arial"/>
          <w:sz w:val="22"/>
          <w:szCs w:val="22"/>
          <w:lang w:val="en-US"/>
        </w:rPr>
      </w:pPr>
      <w:r>
        <w:rPr>
          <w:rFonts w:ascii="Arial" w:hAnsi="Arial" w:cs="Arial"/>
          <w:sz w:val="22"/>
          <w:szCs w:val="22"/>
          <w:lang w:val="en-US"/>
        </w:rPr>
        <w:t>The</w:t>
      </w:r>
      <w:r w:rsidR="00B4684C">
        <w:rPr>
          <w:rFonts w:ascii="Arial" w:hAnsi="Arial" w:cs="Arial"/>
          <w:sz w:val="22"/>
          <w:szCs w:val="22"/>
          <w:lang w:val="en-US"/>
        </w:rPr>
        <w:t xml:space="preserve"> cities of the</w:t>
      </w:r>
      <w:r>
        <w:rPr>
          <w:rFonts w:ascii="Arial" w:hAnsi="Arial" w:cs="Arial"/>
          <w:sz w:val="22"/>
          <w:szCs w:val="22"/>
          <w:lang w:val="en-US"/>
        </w:rPr>
        <w:t xml:space="preserve"> second cluster </w:t>
      </w:r>
      <w:r w:rsidR="006206D8">
        <w:rPr>
          <w:rFonts w:ascii="Arial" w:hAnsi="Arial" w:cs="Arial"/>
          <w:sz w:val="22"/>
          <w:szCs w:val="22"/>
          <w:lang w:val="en-US"/>
        </w:rPr>
        <w:t>are</w:t>
      </w:r>
      <w:r>
        <w:rPr>
          <w:rFonts w:ascii="Arial" w:hAnsi="Arial" w:cs="Arial"/>
          <w:sz w:val="22"/>
          <w:szCs w:val="22"/>
          <w:lang w:val="en-US"/>
        </w:rPr>
        <w:t xml:space="preserve"> colored in purple</w:t>
      </w:r>
      <w:r w:rsidR="006206D8">
        <w:rPr>
          <w:rFonts w:ascii="Arial" w:hAnsi="Arial" w:cs="Arial"/>
          <w:sz w:val="22"/>
          <w:szCs w:val="22"/>
          <w:lang w:val="en-US"/>
        </w:rPr>
        <w:t xml:space="preserve"> on the map above</w:t>
      </w:r>
      <w:r w:rsidR="009E5CF5">
        <w:rPr>
          <w:rFonts w:ascii="Arial" w:hAnsi="Arial" w:cs="Arial"/>
          <w:sz w:val="22"/>
          <w:szCs w:val="22"/>
          <w:lang w:val="en-US"/>
        </w:rPr>
        <w:t>. Their most common venues are:</w:t>
      </w:r>
    </w:p>
    <w:p w14:paraId="32F236C9" w14:textId="5EEB2099" w:rsidR="002C76D8" w:rsidRDefault="009D20B9" w:rsidP="00537692">
      <w:pPr>
        <w:pStyle w:val="ListParagraph"/>
        <w:spacing w:line="276" w:lineRule="auto"/>
        <w:ind w:left="360"/>
        <w:jc w:val="both"/>
        <w:rPr>
          <w:rFonts w:ascii="Arial" w:hAnsi="Arial" w:cs="Arial"/>
          <w:sz w:val="22"/>
          <w:szCs w:val="22"/>
          <w:lang w:val="en-US"/>
        </w:rPr>
      </w:pPr>
      <w:r>
        <w:rPr>
          <w:rFonts w:ascii="Arial" w:hAnsi="Arial" w:cs="Arial"/>
          <w:sz w:val="22"/>
          <w:szCs w:val="22"/>
          <w:lang w:val="en-US"/>
        </w:rPr>
        <w:drawing>
          <wp:inline distT="0" distB="0" distL="0" distR="0" wp14:anchorId="7D4E7129" wp14:editId="3091FCDE">
            <wp:extent cx="1306696" cy="667512"/>
            <wp:effectExtent l="0" t="0" r="1905" b="5715"/>
            <wp:docPr id="15" name="Picture 15" descr="A picture containing knif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5-16 at 20.58.12.png"/>
                    <pic:cNvPicPr/>
                  </pic:nvPicPr>
                  <pic:blipFill rotWithShape="1">
                    <a:blip r:embed="rId22" cstate="print">
                      <a:extLst>
                        <a:ext uri="{28A0092B-C50C-407E-A947-70E740481C1C}">
                          <a14:useLocalDpi xmlns:a14="http://schemas.microsoft.com/office/drawing/2010/main" val="0"/>
                        </a:ext>
                      </a:extLst>
                    </a:blip>
                    <a:srcRect b="6973"/>
                    <a:stretch/>
                  </pic:blipFill>
                  <pic:spPr bwMode="auto">
                    <a:xfrm>
                      <a:off x="0" y="0"/>
                      <a:ext cx="1327902" cy="678345"/>
                    </a:xfrm>
                    <a:prstGeom prst="rect">
                      <a:avLst/>
                    </a:prstGeom>
                    <a:ln>
                      <a:noFill/>
                    </a:ln>
                    <a:extLst>
                      <a:ext uri="{53640926-AAD7-44D8-BBD7-CCE9431645EC}">
                        <a14:shadowObscured xmlns:a14="http://schemas.microsoft.com/office/drawing/2010/main"/>
                      </a:ext>
                    </a:extLst>
                  </pic:spPr>
                </pic:pic>
              </a:graphicData>
            </a:graphic>
          </wp:inline>
        </w:drawing>
      </w:r>
    </w:p>
    <w:p w14:paraId="1A887901" w14:textId="77777777" w:rsidR="005B151D" w:rsidRPr="00133677" w:rsidRDefault="005B151D" w:rsidP="00537692">
      <w:pPr>
        <w:pStyle w:val="ListParagraph"/>
        <w:spacing w:line="276" w:lineRule="auto"/>
        <w:ind w:left="360"/>
        <w:jc w:val="both"/>
        <w:rPr>
          <w:rFonts w:ascii="Arial" w:hAnsi="Arial" w:cs="Arial"/>
          <w:sz w:val="22"/>
          <w:szCs w:val="22"/>
          <w:lang w:val="en-US"/>
        </w:rPr>
      </w:pPr>
    </w:p>
    <w:p w14:paraId="6FF70E2A" w14:textId="1F00120D" w:rsidR="001D62A7" w:rsidRDefault="001D62A7" w:rsidP="001D62A7">
      <w:pPr>
        <w:pStyle w:val="ListParagraph"/>
        <w:numPr>
          <w:ilvl w:val="0"/>
          <w:numId w:val="1"/>
        </w:numPr>
        <w:rPr>
          <w:rFonts w:ascii="Arial" w:hAnsi="Arial" w:cs="Arial"/>
          <w:sz w:val="22"/>
          <w:szCs w:val="22"/>
          <w:lang w:val="en-US"/>
        </w:rPr>
      </w:pPr>
      <w:r w:rsidRPr="001D62A7">
        <w:rPr>
          <w:rFonts w:ascii="Arial" w:hAnsi="Arial" w:cs="Arial"/>
          <w:b/>
          <w:bCs/>
          <w:sz w:val="22"/>
          <w:szCs w:val="22"/>
          <w:lang w:val="en-US"/>
        </w:rPr>
        <w:t>Discussion</w:t>
      </w:r>
      <w:r w:rsidRPr="001D62A7">
        <w:rPr>
          <w:rFonts w:ascii="Arial" w:hAnsi="Arial" w:cs="Arial"/>
          <w:sz w:val="22"/>
          <w:szCs w:val="22"/>
          <w:lang w:val="en-US"/>
        </w:rPr>
        <w:t>:</w:t>
      </w:r>
    </w:p>
    <w:p w14:paraId="51ED693D" w14:textId="77777777" w:rsidR="00A003C9" w:rsidRDefault="00F025D9" w:rsidP="00F025D9">
      <w:pPr>
        <w:pStyle w:val="ListParagraph"/>
        <w:ind w:left="360"/>
        <w:jc w:val="both"/>
        <w:rPr>
          <w:rFonts w:ascii="Arial" w:hAnsi="Arial" w:cs="Arial"/>
          <w:sz w:val="22"/>
          <w:szCs w:val="22"/>
          <w:lang w:val="en-US"/>
        </w:rPr>
      </w:pPr>
      <w:r>
        <w:rPr>
          <w:rFonts w:ascii="Arial" w:hAnsi="Arial" w:cs="Arial"/>
          <w:sz w:val="22"/>
          <w:szCs w:val="22"/>
          <w:lang w:val="en-US"/>
        </w:rPr>
        <w:t xml:space="preserve">The results clearly point out that there are two heterogeneous clusters. Repeated analyses indicate quite robust results. </w:t>
      </w:r>
      <w:r w:rsidR="00BE15BC">
        <w:rPr>
          <w:rFonts w:ascii="Arial" w:hAnsi="Arial" w:cs="Arial"/>
          <w:sz w:val="22"/>
          <w:szCs w:val="22"/>
          <w:lang w:val="en-US"/>
        </w:rPr>
        <w:t xml:space="preserve">The same applies for different methods: Hierarchical clustering as well as K-Means with k=2 </w:t>
      </w:r>
      <w:r w:rsidR="002B5292">
        <w:rPr>
          <w:rFonts w:ascii="Arial" w:hAnsi="Arial" w:cs="Arial"/>
          <w:sz w:val="22"/>
          <w:szCs w:val="22"/>
          <w:lang w:val="en-US"/>
        </w:rPr>
        <w:t>steadily</w:t>
      </w:r>
      <w:r w:rsidR="00BE15BC">
        <w:rPr>
          <w:rFonts w:ascii="Arial" w:hAnsi="Arial" w:cs="Arial"/>
          <w:sz w:val="22"/>
          <w:szCs w:val="22"/>
          <w:lang w:val="en-US"/>
        </w:rPr>
        <w:t xml:space="preserve"> separate the </w:t>
      </w:r>
      <w:r w:rsidR="0073624B">
        <w:rPr>
          <w:rFonts w:ascii="Arial" w:hAnsi="Arial" w:cs="Arial"/>
          <w:sz w:val="22"/>
          <w:szCs w:val="22"/>
          <w:lang w:val="en-US"/>
        </w:rPr>
        <w:t>data points</w:t>
      </w:r>
      <w:r w:rsidR="00BE15BC">
        <w:rPr>
          <w:rFonts w:ascii="Arial" w:hAnsi="Arial" w:cs="Arial"/>
          <w:sz w:val="22"/>
          <w:szCs w:val="22"/>
          <w:lang w:val="en-US"/>
        </w:rPr>
        <w:t xml:space="preserve"> into “supermarket” vs. “cafe” c</w:t>
      </w:r>
      <w:r w:rsidR="006C3D28">
        <w:rPr>
          <w:rFonts w:ascii="Arial" w:hAnsi="Arial" w:cs="Arial"/>
          <w:sz w:val="22"/>
          <w:szCs w:val="22"/>
          <w:lang w:val="en-US"/>
        </w:rPr>
        <w:t>ity centers</w:t>
      </w:r>
      <w:r w:rsidR="00BE15BC">
        <w:rPr>
          <w:rFonts w:ascii="Arial" w:hAnsi="Arial" w:cs="Arial"/>
          <w:sz w:val="22"/>
          <w:szCs w:val="22"/>
          <w:lang w:val="en-US"/>
        </w:rPr>
        <w:t xml:space="preserve">. </w:t>
      </w:r>
      <w:r w:rsidR="00BF066E">
        <w:rPr>
          <w:rFonts w:ascii="Arial" w:hAnsi="Arial" w:cs="Arial"/>
          <w:sz w:val="22"/>
          <w:szCs w:val="22"/>
          <w:lang w:val="en-US"/>
        </w:rPr>
        <w:t xml:space="preserve">The break in the elbow curve at k=2 refers to this finding. </w:t>
      </w:r>
      <w:r w:rsidR="00D3481E">
        <w:rPr>
          <w:rFonts w:ascii="Arial" w:hAnsi="Arial" w:cs="Arial"/>
          <w:sz w:val="22"/>
          <w:szCs w:val="22"/>
          <w:lang w:val="en-US"/>
        </w:rPr>
        <w:t xml:space="preserve">Further clusters seem to be difficult to </w:t>
      </w:r>
      <w:r w:rsidR="00D3481E" w:rsidRPr="00D3481E">
        <w:rPr>
          <w:rFonts w:ascii="Arial" w:hAnsi="Arial" w:cs="Arial"/>
          <w:sz w:val="22"/>
          <w:szCs w:val="22"/>
          <w:lang w:val="en-US"/>
        </w:rPr>
        <w:t>interpret</w:t>
      </w:r>
      <w:r w:rsidR="00D3481E">
        <w:rPr>
          <w:rFonts w:ascii="Arial" w:hAnsi="Arial" w:cs="Arial"/>
          <w:sz w:val="22"/>
          <w:szCs w:val="22"/>
          <w:lang w:val="en-US"/>
        </w:rPr>
        <w:t>.</w:t>
      </w:r>
      <w:r w:rsidR="008D5B0E">
        <w:rPr>
          <w:rFonts w:ascii="Arial" w:hAnsi="Arial" w:cs="Arial"/>
          <w:sz w:val="22"/>
          <w:szCs w:val="22"/>
          <w:lang w:val="en-US"/>
        </w:rPr>
        <w:t xml:space="preserve"> For that </w:t>
      </w:r>
      <w:proofErr w:type="gramStart"/>
      <w:r w:rsidR="008D5B0E">
        <w:rPr>
          <w:rFonts w:ascii="Arial" w:hAnsi="Arial" w:cs="Arial"/>
          <w:sz w:val="22"/>
          <w:szCs w:val="22"/>
          <w:lang w:val="en-US"/>
        </w:rPr>
        <w:t>reason</w:t>
      </w:r>
      <w:proofErr w:type="gramEnd"/>
      <w:r w:rsidR="008D5B0E">
        <w:rPr>
          <w:rFonts w:ascii="Arial" w:hAnsi="Arial" w:cs="Arial"/>
          <w:sz w:val="22"/>
          <w:szCs w:val="22"/>
          <w:lang w:val="en-US"/>
        </w:rPr>
        <w:t xml:space="preserve"> we </w:t>
      </w:r>
      <w:r w:rsidR="0089327A">
        <w:rPr>
          <w:rFonts w:ascii="Arial" w:hAnsi="Arial" w:cs="Arial"/>
          <w:sz w:val="22"/>
          <w:szCs w:val="22"/>
          <w:lang w:val="en-US"/>
        </w:rPr>
        <w:t xml:space="preserve">finish the analysis with </w:t>
      </w:r>
      <w:r w:rsidR="00FB5A38">
        <w:rPr>
          <w:rFonts w:ascii="Arial" w:hAnsi="Arial" w:cs="Arial"/>
          <w:sz w:val="22"/>
          <w:szCs w:val="22"/>
          <w:lang w:val="en-US"/>
        </w:rPr>
        <w:t xml:space="preserve">a focus on </w:t>
      </w:r>
      <w:r w:rsidR="0089327A">
        <w:rPr>
          <w:rFonts w:ascii="Arial" w:hAnsi="Arial" w:cs="Arial"/>
          <w:sz w:val="22"/>
          <w:szCs w:val="22"/>
          <w:lang w:val="en-US"/>
        </w:rPr>
        <w:t xml:space="preserve">two clusters. </w:t>
      </w:r>
      <w:r w:rsidR="00FB5A38">
        <w:rPr>
          <w:rFonts w:ascii="Arial" w:hAnsi="Arial" w:cs="Arial"/>
          <w:sz w:val="22"/>
          <w:szCs w:val="22"/>
          <w:lang w:val="en-US"/>
        </w:rPr>
        <w:t xml:space="preserve">Nevertheless, it is very useful to </w:t>
      </w:r>
      <w:r w:rsidR="00D34D16">
        <w:rPr>
          <w:rFonts w:ascii="Arial" w:hAnsi="Arial" w:cs="Arial"/>
          <w:sz w:val="22"/>
          <w:szCs w:val="22"/>
          <w:lang w:val="en-US"/>
        </w:rPr>
        <w:t xml:space="preserve">have the city hierarchy and to have a look at the sub clusters. </w:t>
      </w:r>
      <w:r w:rsidR="00627C13">
        <w:rPr>
          <w:rFonts w:ascii="Arial" w:hAnsi="Arial" w:cs="Arial"/>
          <w:sz w:val="22"/>
          <w:szCs w:val="22"/>
          <w:lang w:val="en-US"/>
        </w:rPr>
        <w:t>Users can e.g. search for favorite cities and identify similar cities for the next trip.</w:t>
      </w:r>
    </w:p>
    <w:p w14:paraId="79BB8FE4" w14:textId="795AAE38" w:rsidR="00133677" w:rsidRDefault="00A003C9" w:rsidP="00215FF2">
      <w:pPr>
        <w:pStyle w:val="ListParagraph"/>
        <w:ind w:left="360"/>
        <w:jc w:val="both"/>
        <w:rPr>
          <w:rFonts w:ascii="Arial" w:hAnsi="Arial" w:cs="Arial"/>
          <w:sz w:val="22"/>
          <w:szCs w:val="22"/>
          <w:lang w:val="en-US"/>
        </w:rPr>
      </w:pPr>
      <w:r>
        <w:rPr>
          <w:rFonts w:ascii="Arial" w:hAnsi="Arial" w:cs="Arial"/>
          <w:sz w:val="22"/>
          <w:szCs w:val="22"/>
          <w:lang w:val="en-US"/>
        </w:rPr>
        <w:t xml:space="preserve">For our stakeholders we propose to </w:t>
      </w:r>
      <w:r w:rsidR="00553D66">
        <w:rPr>
          <w:rFonts w:ascii="Arial" w:hAnsi="Arial" w:cs="Arial"/>
          <w:sz w:val="22"/>
          <w:szCs w:val="22"/>
          <w:lang w:val="en-US"/>
        </w:rPr>
        <w:t xml:space="preserve">focus on </w:t>
      </w:r>
      <w:r w:rsidR="00975860">
        <w:rPr>
          <w:rFonts w:ascii="Arial" w:hAnsi="Arial" w:cs="Arial"/>
          <w:sz w:val="22"/>
          <w:szCs w:val="22"/>
          <w:lang w:val="en-US"/>
        </w:rPr>
        <w:t xml:space="preserve">the purple </w:t>
      </w:r>
      <w:r w:rsidR="00553D66">
        <w:rPr>
          <w:rFonts w:ascii="Arial" w:hAnsi="Arial" w:cs="Arial"/>
          <w:sz w:val="22"/>
          <w:szCs w:val="22"/>
          <w:lang w:val="en-US"/>
        </w:rPr>
        <w:t>clus</w:t>
      </w:r>
      <w:r w:rsidR="00975860">
        <w:rPr>
          <w:rFonts w:ascii="Arial" w:hAnsi="Arial" w:cs="Arial"/>
          <w:sz w:val="22"/>
          <w:szCs w:val="22"/>
          <w:lang w:val="en-US"/>
        </w:rPr>
        <w:t>ter of the city map</w:t>
      </w:r>
      <w:r w:rsidR="006F4DE5">
        <w:rPr>
          <w:rFonts w:ascii="Arial" w:hAnsi="Arial" w:cs="Arial"/>
          <w:sz w:val="22"/>
          <w:szCs w:val="22"/>
          <w:lang w:val="en-US"/>
        </w:rPr>
        <w:t xml:space="preserve"> (clustered by K-Means)</w:t>
      </w:r>
      <w:r w:rsidR="00975860">
        <w:rPr>
          <w:rFonts w:ascii="Arial" w:hAnsi="Arial" w:cs="Arial"/>
          <w:sz w:val="22"/>
          <w:szCs w:val="22"/>
          <w:lang w:val="en-US"/>
        </w:rPr>
        <w:t xml:space="preserve"> and the green colored cities in the city hierarchy</w:t>
      </w:r>
      <w:r w:rsidR="006F4DE5">
        <w:rPr>
          <w:rFonts w:ascii="Arial" w:hAnsi="Arial" w:cs="Arial"/>
          <w:sz w:val="22"/>
          <w:szCs w:val="22"/>
          <w:lang w:val="en-US"/>
        </w:rPr>
        <w:t xml:space="preserve"> (hierarchical clustering)</w:t>
      </w:r>
      <w:r w:rsidR="00975860">
        <w:rPr>
          <w:rFonts w:ascii="Arial" w:hAnsi="Arial" w:cs="Arial"/>
          <w:sz w:val="22"/>
          <w:szCs w:val="22"/>
          <w:lang w:val="en-US"/>
        </w:rPr>
        <w:t>. Both clusters represent cities with cafes and restaurants as most common venues in the city center</w:t>
      </w:r>
      <w:r w:rsidR="00F83AFE">
        <w:rPr>
          <w:rFonts w:ascii="Arial" w:hAnsi="Arial" w:cs="Arial"/>
          <w:sz w:val="22"/>
          <w:szCs w:val="22"/>
          <w:lang w:val="en-US"/>
        </w:rPr>
        <w:t xml:space="preserve"> and strongly overlap.</w:t>
      </w:r>
      <w:r w:rsidR="006F4DE5">
        <w:rPr>
          <w:rFonts w:ascii="Arial" w:hAnsi="Arial" w:cs="Arial"/>
          <w:sz w:val="22"/>
          <w:szCs w:val="22"/>
          <w:lang w:val="en-US"/>
        </w:rPr>
        <w:t xml:space="preserve"> Since our stakeholders are coffee lovers and also look for a city with a large selection of good restaurants, this cluster seems to be a good starting point </w:t>
      </w:r>
      <w:r w:rsidR="00916C82">
        <w:rPr>
          <w:rFonts w:ascii="Arial" w:hAnsi="Arial" w:cs="Arial"/>
          <w:sz w:val="22"/>
          <w:szCs w:val="22"/>
          <w:lang w:val="en-US"/>
        </w:rPr>
        <w:t xml:space="preserve">to find great locations </w:t>
      </w:r>
      <w:r w:rsidR="006F4DE5">
        <w:rPr>
          <w:rFonts w:ascii="Arial" w:hAnsi="Arial" w:cs="Arial"/>
          <w:sz w:val="22"/>
          <w:szCs w:val="22"/>
          <w:lang w:val="en-US"/>
        </w:rPr>
        <w:t>for the next trips.</w:t>
      </w:r>
      <w:r w:rsidR="00975860">
        <w:rPr>
          <w:rFonts w:ascii="Arial" w:hAnsi="Arial" w:cs="Arial"/>
          <w:sz w:val="22"/>
          <w:szCs w:val="22"/>
          <w:lang w:val="en-US"/>
        </w:rPr>
        <w:t xml:space="preserve"> </w:t>
      </w:r>
      <w:proofErr w:type="gramStart"/>
      <w:r w:rsidR="009501D8">
        <w:rPr>
          <w:rFonts w:ascii="Arial" w:hAnsi="Arial" w:cs="Arial"/>
          <w:sz w:val="22"/>
          <w:szCs w:val="22"/>
          <w:lang w:val="en-US"/>
        </w:rPr>
        <w:t>Therefore</w:t>
      </w:r>
      <w:proofErr w:type="gramEnd"/>
      <w:r w:rsidR="009501D8">
        <w:rPr>
          <w:rFonts w:ascii="Arial" w:hAnsi="Arial" w:cs="Arial"/>
          <w:sz w:val="22"/>
          <w:szCs w:val="22"/>
          <w:lang w:val="en-US"/>
        </w:rPr>
        <w:t xml:space="preserve"> we schedule a meeting for further discussion – especially on the list of cities of the favored cluster. </w:t>
      </w:r>
      <w:r w:rsidR="00975860">
        <w:rPr>
          <w:rFonts w:ascii="Arial" w:hAnsi="Arial" w:cs="Arial"/>
          <w:sz w:val="22"/>
          <w:szCs w:val="22"/>
          <w:lang w:val="en-US"/>
        </w:rPr>
        <w:t xml:space="preserve"> </w:t>
      </w:r>
      <w:r w:rsidR="00BE15BC">
        <w:rPr>
          <w:rFonts w:ascii="Arial" w:hAnsi="Arial" w:cs="Arial"/>
          <w:sz w:val="22"/>
          <w:szCs w:val="22"/>
          <w:lang w:val="en-US"/>
        </w:rPr>
        <w:t xml:space="preserve"> </w:t>
      </w:r>
    </w:p>
    <w:p w14:paraId="26DA827F" w14:textId="77777777" w:rsidR="00215FF2" w:rsidRPr="00215FF2" w:rsidRDefault="00215FF2" w:rsidP="00215FF2">
      <w:pPr>
        <w:pStyle w:val="ListParagraph"/>
        <w:ind w:left="360"/>
        <w:jc w:val="both"/>
        <w:rPr>
          <w:rFonts w:ascii="Arial" w:hAnsi="Arial" w:cs="Arial"/>
          <w:sz w:val="22"/>
          <w:szCs w:val="22"/>
          <w:lang w:val="en-US"/>
        </w:rPr>
      </w:pPr>
    </w:p>
    <w:p w14:paraId="45EA2CB4" w14:textId="79076016" w:rsidR="001525FF" w:rsidRDefault="001D62A7" w:rsidP="001525FF">
      <w:pPr>
        <w:pStyle w:val="ListParagraph"/>
        <w:numPr>
          <w:ilvl w:val="0"/>
          <w:numId w:val="1"/>
        </w:numPr>
        <w:spacing w:line="276" w:lineRule="auto"/>
        <w:rPr>
          <w:rFonts w:ascii="Arial" w:hAnsi="Arial" w:cs="Arial"/>
          <w:sz w:val="22"/>
          <w:szCs w:val="22"/>
          <w:lang w:val="en-US"/>
        </w:rPr>
      </w:pPr>
      <w:r w:rsidRPr="001D62A7">
        <w:rPr>
          <w:rFonts w:ascii="Arial" w:hAnsi="Arial" w:cs="Arial"/>
          <w:b/>
          <w:bCs/>
          <w:sz w:val="22"/>
          <w:szCs w:val="22"/>
          <w:lang w:val="en-US"/>
        </w:rPr>
        <w:lastRenderedPageBreak/>
        <w:t>Conclusion</w:t>
      </w:r>
      <w:r>
        <w:rPr>
          <w:rFonts w:ascii="Arial" w:hAnsi="Arial" w:cs="Arial"/>
          <w:sz w:val="22"/>
          <w:szCs w:val="22"/>
          <w:lang w:val="en-US"/>
        </w:rPr>
        <w:t>:</w:t>
      </w:r>
    </w:p>
    <w:p w14:paraId="6DE35E1F" w14:textId="2D150786" w:rsidR="001525FF" w:rsidRPr="00486261" w:rsidRDefault="006F3B64" w:rsidP="00486261">
      <w:pPr>
        <w:pStyle w:val="ListParagraph"/>
        <w:spacing w:line="276" w:lineRule="auto"/>
        <w:ind w:left="360"/>
        <w:jc w:val="both"/>
        <w:rPr>
          <w:rFonts w:ascii="Arial" w:hAnsi="Arial" w:cs="Arial"/>
          <w:sz w:val="22"/>
          <w:szCs w:val="22"/>
          <w:lang w:val="en-US"/>
        </w:rPr>
      </w:pPr>
      <w:r>
        <w:rPr>
          <w:rFonts w:ascii="Arial" w:hAnsi="Arial" w:cs="Arial"/>
          <w:sz w:val="22"/>
          <w:szCs w:val="22"/>
          <w:lang w:val="en-US"/>
        </w:rPr>
        <w:t xml:space="preserve">The clustering of Germany city centers </w:t>
      </w:r>
      <w:r w:rsidR="00605933">
        <w:rPr>
          <w:rFonts w:ascii="Arial" w:hAnsi="Arial" w:cs="Arial"/>
          <w:sz w:val="22"/>
          <w:szCs w:val="22"/>
          <w:lang w:val="en-US"/>
        </w:rPr>
        <w:t xml:space="preserve">discovers two significantly different clusters. </w:t>
      </w:r>
      <w:r w:rsidR="00A543BF">
        <w:rPr>
          <w:rFonts w:ascii="Arial" w:hAnsi="Arial" w:cs="Arial"/>
          <w:sz w:val="22"/>
          <w:szCs w:val="22"/>
          <w:lang w:val="en-US"/>
        </w:rPr>
        <w:t xml:space="preserve">As a </w:t>
      </w:r>
      <w:proofErr w:type="gramStart"/>
      <w:r w:rsidR="00A543BF">
        <w:rPr>
          <w:rFonts w:ascii="Arial" w:hAnsi="Arial" w:cs="Arial"/>
          <w:sz w:val="22"/>
          <w:szCs w:val="22"/>
          <w:lang w:val="en-US"/>
        </w:rPr>
        <w:t>result</w:t>
      </w:r>
      <w:proofErr w:type="gramEnd"/>
      <w:r w:rsidR="00A543BF">
        <w:rPr>
          <w:rFonts w:ascii="Arial" w:hAnsi="Arial" w:cs="Arial"/>
          <w:sz w:val="22"/>
          <w:szCs w:val="22"/>
          <w:lang w:val="en-US"/>
        </w:rPr>
        <w:t xml:space="preserve"> we could narrow down the number of potential cities for the next </w:t>
      </w:r>
      <w:r w:rsidR="001F7AFF">
        <w:rPr>
          <w:rFonts w:ascii="Arial" w:hAnsi="Arial" w:cs="Arial"/>
          <w:sz w:val="22"/>
          <w:szCs w:val="22"/>
          <w:lang w:val="en-US"/>
        </w:rPr>
        <w:t>journey</w:t>
      </w:r>
      <w:r w:rsidR="00A543BF">
        <w:rPr>
          <w:rFonts w:ascii="Arial" w:hAnsi="Arial" w:cs="Arial"/>
          <w:sz w:val="22"/>
          <w:szCs w:val="22"/>
          <w:lang w:val="en-US"/>
        </w:rPr>
        <w:t>.</w:t>
      </w:r>
      <w:r w:rsidR="001F7AFF">
        <w:rPr>
          <w:rFonts w:ascii="Arial" w:hAnsi="Arial" w:cs="Arial"/>
          <w:sz w:val="22"/>
          <w:szCs w:val="22"/>
          <w:lang w:val="en-US"/>
        </w:rPr>
        <w:t xml:space="preserve"> </w:t>
      </w:r>
      <w:r w:rsidR="006665FA">
        <w:rPr>
          <w:rFonts w:ascii="Arial" w:hAnsi="Arial" w:cs="Arial"/>
          <w:sz w:val="22"/>
          <w:szCs w:val="22"/>
          <w:lang w:val="en-US"/>
        </w:rPr>
        <w:t>For our stakeholders, we have identified a cluster with cities that are characterized</w:t>
      </w:r>
      <w:r w:rsidR="006C2067">
        <w:rPr>
          <w:rFonts w:ascii="Arial" w:hAnsi="Arial" w:cs="Arial"/>
          <w:sz w:val="22"/>
          <w:szCs w:val="22"/>
          <w:lang w:val="en-US"/>
        </w:rPr>
        <w:t xml:space="preserve"> by a lot of cafes and restaurants nearby the city center.</w:t>
      </w:r>
      <w:r w:rsidR="00486261">
        <w:rPr>
          <w:rFonts w:ascii="Arial" w:hAnsi="Arial" w:cs="Arial"/>
          <w:sz w:val="22"/>
          <w:szCs w:val="22"/>
          <w:lang w:val="en-US"/>
        </w:rPr>
        <w:t xml:space="preserve"> </w:t>
      </w:r>
      <w:r w:rsidR="006E0446" w:rsidRPr="00486261">
        <w:rPr>
          <w:rFonts w:ascii="Arial" w:hAnsi="Arial" w:cs="Arial"/>
          <w:sz w:val="22"/>
          <w:szCs w:val="22"/>
          <w:lang w:val="en-US"/>
        </w:rPr>
        <w:t xml:space="preserve">For further </w:t>
      </w:r>
      <w:r w:rsidR="00E2497A" w:rsidRPr="00486261">
        <w:rPr>
          <w:rFonts w:ascii="Arial" w:hAnsi="Arial" w:cs="Arial"/>
          <w:sz w:val="22"/>
          <w:szCs w:val="22"/>
          <w:lang w:val="en-US"/>
        </w:rPr>
        <w:t>insights it would be</w:t>
      </w:r>
      <w:r w:rsidR="001C40DC" w:rsidRPr="00486261">
        <w:rPr>
          <w:rFonts w:ascii="Arial" w:hAnsi="Arial" w:cs="Arial"/>
          <w:sz w:val="22"/>
          <w:szCs w:val="22"/>
          <w:lang w:val="en-US"/>
        </w:rPr>
        <w:t xml:space="preserve"> interesting to see how</w:t>
      </w:r>
      <w:r w:rsidR="001807A2" w:rsidRPr="00486261">
        <w:rPr>
          <w:rFonts w:ascii="Arial" w:hAnsi="Arial" w:cs="Arial"/>
          <w:sz w:val="22"/>
          <w:szCs w:val="22"/>
          <w:lang w:val="en-US"/>
        </w:rPr>
        <w:t xml:space="preserve"> </w:t>
      </w:r>
      <w:r w:rsidR="007D214D" w:rsidRPr="00486261">
        <w:rPr>
          <w:rFonts w:ascii="Arial" w:hAnsi="Arial" w:cs="Arial"/>
          <w:sz w:val="22"/>
          <w:szCs w:val="22"/>
          <w:lang w:val="en-US"/>
        </w:rPr>
        <w:t>more</w:t>
      </w:r>
      <w:r w:rsidR="00553D66" w:rsidRPr="00486261">
        <w:rPr>
          <w:rFonts w:ascii="Arial" w:hAnsi="Arial" w:cs="Arial"/>
          <w:sz w:val="22"/>
          <w:szCs w:val="22"/>
          <w:lang w:val="en-US"/>
        </w:rPr>
        <w:t xml:space="preserve"> criteria</w:t>
      </w:r>
      <w:r w:rsidR="001C40DC" w:rsidRPr="00486261">
        <w:rPr>
          <w:rFonts w:ascii="Arial" w:hAnsi="Arial" w:cs="Arial"/>
          <w:sz w:val="22"/>
          <w:szCs w:val="22"/>
          <w:lang w:val="en-US"/>
        </w:rPr>
        <w:t xml:space="preserve"> besides venues affect the results.</w:t>
      </w:r>
      <w:r w:rsidR="007D214D" w:rsidRPr="00486261">
        <w:rPr>
          <w:rFonts w:ascii="Arial" w:hAnsi="Arial" w:cs="Arial"/>
          <w:sz w:val="22"/>
          <w:szCs w:val="22"/>
          <w:lang w:val="en-US"/>
        </w:rPr>
        <w:t xml:space="preserve"> </w:t>
      </w:r>
    </w:p>
    <w:p w14:paraId="31FA4613" w14:textId="3179165F" w:rsidR="00161BEA" w:rsidRPr="001525FF" w:rsidRDefault="00161BEA" w:rsidP="001525FF">
      <w:pPr>
        <w:spacing w:line="276" w:lineRule="auto"/>
        <w:rPr>
          <w:rFonts w:ascii="Arial" w:hAnsi="Arial" w:cs="Arial"/>
          <w:sz w:val="22"/>
          <w:szCs w:val="22"/>
          <w:lang w:val="en-US"/>
        </w:rPr>
      </w:pPr>
    </w:p>
    <w:sectPr w:rsidR="00161BEA" w:rsidRPr="001525FF" w:rsidSect="004C7EB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903DAA"/>
    <w:multiLevelType w:val="hybridMultilevel"/>
    <w:tmpl w:val="B54E07A8"/>
    <w:lvl w:ilvl="0" w:tplc="0407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3FD33823"/>
    <w:multiLevelType w:val="hybridMultilevel"/>
    <w:tmpl w:val="DB2E139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F83"/>
    <w:rsid w:val="00011831"/>
    <w:rsid w:val="00042086"/>
    <w:rsid w:val="000516D2"/>
    <w:rsid w:val="0005403B"/>
    <w:rsid w:val="00084AC8"/>
    <w:rsid w:val="000F4647"/>
    <w:rsid w:val="000F51F2"/>
    <w:rsid w:val="00133677"/>
    <w:rsid w:val="001525FF"/>
    <w:rsid w:val="00161BEA"/>
    <w:rsid w:val="001768C2"/>
    <w:rsid w:val="001807A2"/>
    <w:rsid w:val="00181EE5"/>
    <w:rsid w:val="0019173D"/>
    <w:rsid w:val="00197EC7"/>
    <w:rsid w:val="001C300E"/>
    <w:rsid w:val="001C40DC"/>
    <w:rsid w:val="001D62A7"/>
    <w:rsid w:val="001E1413"/>
    <w:rsid w:val="001F50CE"/>
    <w:rsid w:val="001F7AFF"/>
    <w:rsid w:val="00206CC9"/>
    <w:rsid w:val="00215FF2"/>
    <w:rsid w:val="002602FD"/>
    <w:rsid w:val="002A0DBA"/>
    <w:rsid w:val="002B5292"/>
    <w:rsid w:val="002C76D8"/>
    <w:rsid w:val="002F3363"/>
    <w:rsid w:val="00310199"/>
    <w:rsid w:val="00314728"/>
    <w:rsid w:val="003315A9"/>
    <w:rsid w:val="003475A3"/>
    <w:rsid w:val="003A1162"/>
    <w:rsid w:val="003D35E0"/>
    <w:rsid w:val="00462C28"/>
    <w:rsid w:val="00470854"/>
    <w:rsid w:val="00486261"/>
    <w:rsid w:val="004A47EC"/>
    <w:rsid w:val="004C3A07"/>
    <w:rsid w:val="004C7EA0"/>
    <w:rsid w:val="004C7EBF"/>
    <w:rsid w:val="004D2CB9"/>
    <w:rsid w:val="004E08ED"/>
    <w:rsid w:val="004E73F8"/>
    <w:rsid w:val="004F32CA"/>
    <w:rsid w:val="005018F5"/>
    <w:rsid w:val="00503E34"/>
    <w:rsid w:val="00506823"/>
    <w:rsid w:val="00535B3F"/>
    <w:rsid w:val="00537692"/>
    <w:rsid w:val="00553D66"/>
    <w:rsid w:val="0059445B"/>
    <w:rsid w:val="005A4F02"/>
    <w:rsid w:val="005B151D"/>
    <w:rsid w:val="005B5BF8"/>
    <w:rsid w:val="005C5B84"/>
    <w:rsid w:val="005C690F"/>
    <w:rsid w:val="005F0ED1"/>
    <w:rsid w:val="00605933"/>
    <w:rsid w:val="00620251"/>
    <w:rsid w:val="006206D8"/>
    <w:rsid w:val="00627C13"/>
    <w:rsid w:val="00644C93"/>
    <w:rsid w:val="00655F83"/>
    <w:rsid w:val="006665FA"/>
    <w:rsid w:val="00683F2A"/>
    <w:rsid w:val="00685801"/>
    <w:rsid w:val="00695000"/>
    <w:rsid w:val="006B2AA2"/>
    <w:rsid w:val="006C2067"/>
    <w:rsid w:val="006C3D28"/>
    <w:rsid w:val="006E0446"/>
    <w:rsid w:val="006F3B64"/>
    <w:rsid w:val="006F4DE5"/>
    <w:rsid w:val="007002B0"/>
    <w:rsid w:val="007026DD"/>
    <w:rsid w:val="0073624B"/>
    <w:rsid w:val="007454AF"/>
    <w:rsid w:val="0075336B"/>
    <w:rsid w:val="00765257"/>
    <w:rsid w:val="00797A8C"/>
    <w:rsid w:val="007D214D"/>
    <w:rsid w:val="007D323B"/>
    <w:rsid w:val="007F2622"/>
    <w:rsid w:val="00811DD8"/>
    <w:rsid w:val="00851480"/>
    <w:rsid w:val="00854C75"/>
    <w:rsid w:val="0089327A"/>
    <w:rsid w:val="00895375"/>
    <w:rsid w:val="00895A65"/>
    <w:rsid w:val="008A19AE"/>
    <w:rsid w:val="008A740F"/>
    <w:rsid w:val="008D5B0E"/>
    <w:rsid w:val="008F4AAF"/>
    <w:rsid w:val="00916C82"/>
    <w:rsid w:val="00926028"/>
    <w:rsid w:val="009263E5"/>
    <w:rsid w:val="009501D8"/>
    <w:rsid w:val="009667BF"/>
    <w:rsid w:val="00975860"/>
    <w:rsid w:val="009A67C5"/>
    <w:rsid w:val="009D1A9A"/>
    <w:rsid w:val="009D20B9"/>
    <w:rsid w:val="009D3327"/>
    <w:rsid w:val="009E5CF5"/>
    <w:rsid w:val="00A003C9"/>
    <w:rsid w:val="00A169B9"/>
    <w:rsid w:val="00A20EF7"/>
    <w:rsid w:val="00A543BF"/>
    <w:rsid w:val="00A554BA"/>
    <w:rsid w:val="00A84D33"/>
    <w:rsid w:val="00B041AD"/>
    <w:rsid w:val="00B25A74"/>
    <w:rsid w:val="00B4684C"/>
    <w:rsid w:val="00BA39AD"/>
    <w:rsid w:val="00BC6755"/>
    <w:rsid w:val="00BE15BC"/>
    <w:rsid w:val="00BF066E"/>
    <w:rsid w:val="00BF3E88"/>
    <w:rsid w:val="00C046EC"/>
    <w:rsid w:val="00C81EBE"/>
    <w:rsid w:val="00C86FFA"/>
    <w:rsid w:val="00C92D09"/>
    <w:rsid w:val="00D02303"/>
    <w:rsid w:val="00D0628C"/>
    <w:rsid w:val="00D3481E"/>
    <w:rsid w:val="00D34D16"/>
    <w:rsid w:val="00D75670"/>
    <w:rsid w:val="00E2497A"/>
    <w:rsid w:val="00E42824"/>
    <w:rsid w:val="00E7132E"/>
    <w:rsid w:val="00E86476"/>
    <w:rsid w:val="00E87304"/>
    <w:rsid w:val="00EC4B8C"/>
    <w:rsid w:val="00EE1E9E"/>
    <w:rsid w:val="00F025D9"/>
    <w:rsid w:val="00F148EA"/>
    <w:rsid w:val="00F41827"/>
    <w:rsid w:val="00F46C23"/>
    <w:rsid w:val="00F72BD5"/>
    <w:rsid w:val="00F80065"/>
    <w:rsid w:val="00F83AFE"/>
    <w:rsid w:val="00F97074"/>
    <w:rsid w:val="00FB5A38"/>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4192ED66"/>
  <w15:chartTrackingRefBased/>
  <w15:docId w15:val="{CAA88214-A503-594F-A55A-A9B59C94E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55F83"/>
    <w:rPr>
      <w:color w:val="0563C1" w:themeColor="hyperlink"/>
      <w:u w:val="single"/>
    </w:rPr>
  </w:style>
  <w:style w:type="character" w:styleId="UnresolvedMention">
    <w:name w:val="Unresolved Mention"/>
    <w:basedOn w:val="DefaultParagraphFont"/>
    <w:uiPriority w:val="99"/>
    <w:semiHidden/>
    <w:unhideWhenUsed/>
    <w:rsid w:val="00655F83"/>
    <w:rPr>
      <w:color w:val="605E5C"/>
      <w:shd w:val="clear" w:color="auto" w:fill="E1DFDD"/>
    </w:rPr>
  </w:style>
  <w:style w:type="paragraph" w:styleId="ListParagraph">
    <w:name w:val="List Paragraph"/>
    <w:basedOn w:val="Normal"/>
    <w:uiPriority w:val="34"/>
    <w:qFormat/>
    <w:rsid w:val="00655F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3244554">
      <w:bodyDiv w:val="1"/>
      <w:marLeft w:val="0"/>
      <w:marRight w:val="0"/>
      <w:marTop w:val="0"/>
      <w:marBottom w:val="0"/>
      <w:divBdr>
        <w:top w:val="none" w:sz="0" w:space="0" w:color="auto"/>
        <w:left w:val="none" w:sz="0" w:space="0" w:color="auto"/>
        <w:bottom w:val="none" w:sz="0" w:space="0" w:color="auto"/>
        <w:right w:val="none" w:sz="0" w:space="0" w:color="auto"/>
      </w:divBdr>
    </w:div>
    <w:div w:id="2077123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hyperlink" Target="https://www.researchgate.net/publication/293061584_Comparative_Study_of_K-Means_and_Hierarchical_Clustering_Techniques" TargetMode="External"/><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hyperlink" Target="https://github.com/TobiasGuggemos" TargetMode="Externa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scikit-learn.org/stable/modules/clustering.html" TargetMode="External"/><Relationship Id="rId14" Type="http://schemas.openxmlformats.org/officeDocument/2006/relationships/image" Target="media/image8.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393</TotalTime>
  <Pages>8</Pages>
  <Words>1020</Words>
  <Characters>5818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Guggemos</dc:creator>
  <cp:keywords/>
  <dc:description/>
  <cp:lastModifiedBy>Tobias Guggemos</cp:lastModifiedBy>
  <cp:revision>184</cp:revision>
  <dcterms:created xsi:type="dcterms:W3CDTF">2020-05-15T13:35:00Z</dcterms:created>
  <dcterms:modified xsi:type="dcterms:W3CDTF">2020-05-16T22:57:00Z</dcterms:modified>
</cp:coreProperties>
</file>